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2055" w14:textId="77777777" w:rsidR="00612223" w:rsidRPr="00FB4A4D" w:rsidRDefault="00714844" w:rsidP="00612223">
      <w:pPr>
        <w:jc w:val="both"/>
        <w:rPr>
          <w:rFonts w:ascii="Arial" w:hAnsi="Arial" w:cs="Arial"/>
          <w:sz w:val="22"/>
          <w:szCs w:val="22"/>
        </w:rPr>
      </w:pPr>
      <w:r>
        <w:rPr>
          <w:rFonts w:ascii="Arial" w:hAnsi="Arial" w:cs="Arial"/>
          <w:noProof/>
          <w:sz w:val="22"/>
          <w:szCs w:val="22"/>
        </w:rPr>
        <w:drawing>
          <wp:anchor distT="0" distB="0" distL="114300" distR="114300" simplePos="0" relativeHeight="251657728" behindDoc="1" locked="0" layoutInCell="1" allowOverlap="1" wp14:anchorId="15612A47" wp14:editId="4B9F9AEB">
            <wp:simplePos x="0" y="0"/>
            <wp:positionH relativeFrom="column">
              <wp:align>center</wp:align>
            </wp:positionH>
            <wp:positionV relativeFrom="paragraph">
              <wp:posOffset>-472440</wp:posOffset>
            </wp:positionV>
            <wp:extent cx="3581400" cy="1272540"/>
            <wp:effectExtent l="0" t="0" r="0" b="0"/>
            <wp:wrapNone/>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223" w:rsidRPr="00FB4A4D">
        <w:rPr>
          <w:rFonts w:ascii="Arial" w:hAnsi="Arial" w:cs="Arial"/>
          <w:sz w:val="22"/>
          <w:szCs w:val="22"/>
        </w:rPr>
        <w:t xml:space="preserve">                                                                    </w:t>
      </w:r>
    </w:p>
    <w:p w14:paraId="12C0525F" w14:textId="77777777" w:rsidR="00612223" w:rsidRPr="00FB4A4D" w:rsidRDefault="00612223" w:rsidP="00612223">
      <w:pPr>
        <w:jc w:val="both"/>
        <w:rPr>
          <w:rFonts w:ascii="Arial" w:hAnsi="Arial" w:cs="Arial"/>
          <w:sz w:val="22"/>
          <w:szCs w:val="22"/>
        </w:rPr>
      </w:pPr>
    </w:p>
    <w:p w14:paraId="7724B2CB" w14:textId="77777777" w:rsidR="00612223" w:rsidRPr="00FB4A4D" w:rsidRDefault="00612223" w:rsidP="00612223">
      <w:pPr>
        <w:jc w:val="center"/>
        <w:rPr>
          <w:rFonts w:ascii="Arial" w:hAnsi="Arial" w:cs="Arial"/>
          <w:b/>
          <w:sz w:val="22"/>
          <w:szCs w:val="22"/>
        </w:rPr>
      </w:pPr>
    </w:p>
    <w:p w14:paraId="55EBFCFF" w14:textId="77777777" w:rsidR="00612223" w:rsidRPr="00FB4A4D" w:rsidRDefault="00612223" w:rsidP="00612223">
      <w:pPr>
        <w:jc w:val="center"/>
        <w:rPr>
          <w:rFonts w:ascii="Arial" w:hAnsi="Arial" w:cs="Arial"/>
          <w:b/>
          <w:sz w:val="22"/>
          <w:szCs w:val="22"/>
        </w:rPr>
      </w:pPr>
    </w:p>
    <w:p w14:paraId="5955A82A" w14:textId="77777777" w:rsidR="00395DD9" w:rsidRDefault="00395DD9" w:rsidP="00612223">
      <w:pPr>
        <w:jc w:val="center"/>
        <w:rPr>
          <w:rFonts w:ascii="Arial" w:hAnsi="Arial" w:cs="Arial"/>
          <w:b/>
          <w:sz w:val="22"/>
          <w:szCs w:val="22"/>
        </w:rPr>
      </w:pPr>
    </w:p>
    <w:p w14:paraId="462131D1" w14:textId="77777777" w:rsidR="008E0EFF" w:rsidRPr="005E151D" w:rsidRDefault="008E0EFF" w:rsidP="008E0EFF">
      <w:pPr>
        <w:jc w:val="center"/>
        <w:rPr>
          <w:rFonts w:ascii="Arial" w:hAnsi="Arial" w:cs="Arial"/>
          <w:b/>
          <w:sz w:val="22"/>
          <w:szCs w:val="22"/>
        </w:rPr>
      </w:pPr>
      <w:r w:rsidRPr="005E151D">
        <w:rPr>
          <w:rFonts w:ascii="Arial" w:hAnsi="Arial" w:cs="Arial"/>
          <w:b/>
          <w:sz w:val="22"/>
          <w:szCs w:val="22"/>
        </w:rPr>
        <w:t xml:space="preserve">Neptune Township ~ Planning Board </w:t>
      </w:r>
    </w:p>
    <w:p w14:paraId="0281019C" w14:textId="77777777" w:rsidR="008E0EFF" w:rsidRPr="005E151D" w:rsidRDefault="008E0EFF" w:rsidP="008E0EFF">
      <w:pPr>
        <w:jc w:val="center"/>
        <w:rPr>
          <w:rFonts w:ascii="Arial" w:hAnsi="Arial" w:cs="Arial"/>
          <w:b/>
          <w:sz w:val="22"/>
          <w:szCs w:val="22"/>
        </w:rPr>
      </w:pPr>
      <w:r>
        <w:rPr>
          <w:rFonts w:ascii="Arial" w:hAnsi="Arial" w:cs="Arial"/>
          <w:b/>
          <w:sz w:val="22"/>
          <w:szCs w:val="22"/>
        </w:rPr>
        <w:t>Regular Meeting Agenda</w:t>
      </w:r>
    </w:p>
    <w:p w14:paraId="2A27799E" w14:textId="77777777" w:rsidR="008E0EFF" w:rsidRPr="005E151D" w:rsidRDefault="008E0EFF" w:rsidP="008E0EFF">
      <w:pPr>
        <w:jc w:val="center"/>
        <w:rPr>
          <w:rFonts w:ascii="Arial" w:hAnsi="Arial" w:cs="Arial"/>
          <w:b/>
          <w:sz w:val="22"/>
          <w:szCs w:val="22"/>
        </w:rPr>
      </w:pPr>
      <w:r w:rsidRPr="005E151D">
        <w:rPr>
          <w:rFonts w:ascii="Arial" w:hAnsi="Arial" w:cs="Arial"/>
          <w:b/>
          <w:sz w:val="22"/>
          <w:szCs w:val="22"/>
        </w:rPr>
        <w:t>Wednesday</w:t>
      </w:r>
      <w:r>
        <w:rPr>
          <w:rFonts w:ascii="Arial" w:hAnsi="Arial" w:cs="Arial"/>
          <w:b/>
          <w:sz w:val="22"/>
          <w:szCs w:val="22"/>
        </w:rPr>
        <w:t xml:space="preserve">, </w:t>
      </w:r>
      <w:r w:rsidR="00AD6A12">
        <w:rPr>
          <w:rFonts w:ascii="Arial" w:hAnsi="Arial" w:cs="Arial"/>
          <w:b/>
          <w:sz w:val="22"/>
          <w:szCs w:val="22"/>
        </w:rPr>
        <w:t>February</w:t>
      </w:r>
      <w:r w:rsidR="00456C07">
        <w:rPr>
          <w:rFonts w:ascii="Arial" w:hAnsi="Arial" w:cs="Arial"/>
          <w:b/>
          <w:sz w:val="22"/>
          <w:szCs w:val="22"/>
        </w:rPr>
        <w:t xml:space="preserve"> </w:t>
      </w:r>
      <w:r w:rsidR="00AD6A12">
        <w:rPr>
          <w:rFonts w:ascii="Arial" w:hAnsi="Arial" w:cs="Arial"/>
          <w:b/>
          <w:sz w:val="22"/>
          <w:szCs w:val="22"/>
        </w:rPr>
        <w:t>25</w:t>
      </w:r>
      <w:r w:rsidR="00A97117">
        <w:rPr>
          <w:rFonts w:ascii="Arial" w:hAnsi="Arial" w:cs="Arial"/>
          <w:b/>
          <w:sz w:val="22"/>
          <w:szCs w:val="22"/>
        </w:rPr>
        <w:t>, 202</w:t>
      </w:r>
      <w:r w:rsidR="00AD6A12">
        <w:rPr>
          <w:rFonts w:ascii="Arial" w:hAnsi="Arial" w:cs="Arial"/>
          <w:b/>
          <w:sz w:val="22"/>
          <w:szCs w:val="22"/>
        </w:rPr>
        <w:t>6</w:t>
      </w:r>
    </w:p>
    <w:p w14:paraId="477161DD" w14:textId="77777777" w:rsidR="00F1538E" w:rsidRDefault="00F1538E" w:rsidP="00F1538E">
      <w:pPr>
        <w:jc w:val="center"/>
        <w:rPr>
          <w:rFonts w:ascii="Arial" w:hAnsi="Arial" w:cs="Arial"/>
          <w:b/>
          <w:sz w:val="22"/>
          <w:szCs w:val="22"/>
        </w:rPr>
      </w:pPr>
      <w:r w:rsidRPr="005E151D">
        <w:rPr>
          <w:rFonts w:ascii="Arial" w:hAnsi="Arial" w:cs="Arial"/>
          <w:b/>
          <w:sz w:val="22"/>
          <w:szCs w:val="22"/>
        </w:rPr>
        <w:t>Township Meeting Room</w:t>
      </w:r>
      <w:r>
        <w:rPr>
          <w:rFonts w:ascii="Arial" w:hAnsi="Arial" w:cs="Arial"/>
          <w:b/>
          <w:sz w:val="22"/>
          <w:szCs w:val="22"/>
        </w:rPr>
        <w:t xml:space="preserve">, </w:t>
      </w:r>
      <w:r w:rsidRPr="005E151D">
        <w:rPr>
          <w:rFonts w:ascii="Arial" w:hAnsi="Arial" w:cs="Arial"/>
          <w:b/>
          <w:sz w:val="22"/>
          <w:szCs w:val="22"/>
        </w:rPr>
        <w:t>2</w:t>
      </w:r>
      <w:r w:rsidRPr="005E151D">
        <w:rPr>
          <w:rFonts w:ascii="Arial" w:hAnsi="Arial" w:cs="Arial"/>
          <w:b/>
          <w:sz w:val="22"/>
          <w:szCs w:val="22"/>
          <w:vertAlign w:val="superscript"/>
        </w:rPr>
        <w:t>nd</w:t>
      </w:r>
      <w:r w:rsidRPr="005E151D">
        <w:rPr>
          <w:rFonts w:ascii="Arial" w:hAnsi="Arial" w:cs="Arial"/>
          <w:b/>
          <w:sz w:val="22"/>
          <w:szCs w:val="22"/>
        </w:rPr>
        <w:t xml:space="preserve"> Floor</w:t>
      </w:r>
    </w:p>
    <w:p w14:paraId="63C4465B" w14:textId="77777777" w:rsidR="00F1538E" w:rsidRDefault="00F1538E" w:rsidP="00F1538E">
      <w:pPr>
        <w:jc w:val="center"/>
        <w:rPr>
          <w:rFonts w:ascii="Arial" w:hAnsi="Arial" w:cs="Arial"/>
          <w:b/>
          <w:sz w:val="22"/>
          <w:szCs w:val="22"/>
        </w:rPr>
      </w:pPr>
      <w:r>
        <w:rPr>
          <w:rFonts w:ascii="Arial" w:hAnsi="Arial" w:cs="Arial"/>
          <w:b/>
          <w:sz w:val="22"/>
          <w:szCs w:val="22"/>
        </w:rPr>
        <w:t>25 Neptune Boulevard</w:t>
      </w:r>
    </w:p>
    <w:p w14:paraId="7BCC008C" w14:textId="77777777" w:rsidR="00F1538E" w:rsidRDefault="00F1538E" w:rsidP="00F1538E">
      <w:pPr>
        <w:jc w:val="center"/>
        <w:rPr>
          <w:rFonts w:ascii="Arial" w:hAnsi="Arial" w:cs="Arial"/>
          <w:b/>
          <w:sz w:val="22"/>
          <w:szCs w:val="22"/>
        </w:rPr>
      </w:pPr>
    </w:p>
    <w:p w14:paraId="5C3E05DA" w14:textId="77777777" w:rsidR="008E0EFF" w:rsidRPr="005E151D" w:rsidRDefault="008E0EFF" w:rsidP="00F1538E">
      <w:pPr>
        <w:jc w:val="center"/>
        <w:rPr>
          <w:rFonts w:ascii="Arial" w:hAnsi="Arial" w:cs="Arial"/>
          <w:sz w:val="22"/>
          <w:szCs w:val="22"/>
        </w:rPr>
      </w:pPr>
      <w:r w:rsidRPr="005E151D">
        <w:rPr>
          <w:rFonts w:ascii="Arial" w:hAnsi="Arial" w:cs="Arial"/>
          <w:sz w:val="22"/>
          <w:szCs w:val="22"/>
        </w:rPr>
        <w:t xml:space="preserve">The </w:t>
      </w:r>
      <w:r>
        <w:rPr>
          <w:rFonts w:ascii="Arial" w:hAnsi="Arial" w:cs="Arial"/>
          <w:sz w:val="22"/>
          <w:szCs w:val="22"/>
        </w:rPr>
        <w:t xml:space="preserve">regular </w:t>
      </w:r>
      <w:r w:rsidRPr="005E151D">
        <w:rPr>
          <w:rFonts w:ascii="Arial" w:hAnsi="Arial" w:cs="Arial"/>
          <w:sz w:val="22"/>
          <w:szCs w:val="22"/>
        </w:rPr>
        <w:t>meeting of the Neptune Township Planning Board which has been duly constituted and advertised according to law is now called to order:</w:t>
      </w:r>
    </w:p>
    <w:p w14:paraId="527353EF" w14:textId="77777777" w:rsidR="008E0EFF" w:rsidRPr="005E151D" w:rsidRDefault="008E0EFF" w:rsidP="008E0EFF">
      <w:pPr>
        <w:jc w:val="both"/>
        <w:rPr>
          <w:rFonts w:ascii="Arial" w:hAnsi="Arial" w:cs="Arial"/>
          <w:sz w:val="22"/>
          <w:szCs w:val="22"/>
        </w:rPr>
      </w:pPr>
    </w:p>
    <w:p w14:paraId="2D67EC90" w14:textId="77777777" w:rsidR="008E0EFF" w:rsidRPr="005E151D" w:rsidRDefault="008E0EFF" w:rsidP="008E0EFF">
      <w:pPr>
        <w:jc w:val="both"/>
        <w:rPr>
          <w:rFonts w:ascii="Arial" w:hAnsi="Arial" w:cs="Arial"/>
          <w:sz w:val="22"/>
          <w:szCs w:val="22"/>
        </w:rPr>
      </w:pPr>
      <w:r w:rsidRPr="005E151D">
        <w:rPr>
          <w:rFonts w:ascii="Arial" w:hAnsi="Arial" w:cs="Arial"/>
          <w:sz w:val="22"/>
          <w:szCs w:val="22"/>
        </w:rPr>
        <w:t xml:space="preserve">Fire exits are clearly marked at the side and rear of this room, if alerted </w:t>
      </w:r>
      <w:proofErr w:type="gramStart"/>
      <w:r w:rsidRPr="005E151D">
        <w:rPr>
          <w:rFonts w:ascii="Arial" w:hAnsi="Arial" w:cs="Arial"/>
          <w:sz w:val="22"/>
          <w:szCs w:val="22"/>
        </w:rPr>
        <w:t>of</w:t>
      </w:r>
      <w:proofErr w:type="gramEnd"/>
      <w:r w:rsidRPr="005E151D">
        <w:rPr>
          <w:rFonts w:ascii="Arial" w:hAnsi="Arial" w:cs="Arial"/>
          <w:sz w:val="22"/>
          <w:szCs w:val="22"/>
        </w:rPr>
        <w:t xml:space="preserve"> a fire, please move in a calm and orderly manner to the nearest smoke free exit.  </w:t>
      </w:r>
    </w:p>
    <w:p w14:paraId="06EB2A01" w14:textId="77777777" w:rsidR="008E0EFF" w:rsidRPr="005E151D" w:rsidRDefault="008E0EFF" w:rsidP="008E0EFF">
      <w:pPr>
        <w:jc w:val="both"/>
        <w:rPr>
          <w:rFonts w:ascii="Arial" w:hAnsi="Arial" w:cs="Arial"/>
          <w:sz w:val="22"/>
          <w:szCs w:val="22"/>
        </w:rPr>
      </w:pPr>
    </w:p>
    <w:p w14:paraId="06B72C1A" w14:textId="77777777" w:rsidR="008E0EFF" w:rsidRPr="005E151D" w:rsidRDefault="008E0EFF" w:rsidP="008E0EFF">
      <w:pPr>
        <w:jc w:val="both"/>
        <w:rPr>
          <w:rFonts w:ascii="Arial" w:hAnsi="Arial" w:cs="Arial"/>
          <w:sz w:val="22"/>
          <w:szCs w:val="22"/>
        </w:rPr>
      </w:pPr>
      <w:r w:rsidRPr="005E151D">
        <w:rPr>
          <w:rFonts w:ascii="Arial" w:hAnsi="Arial" w:cs="Arial"/>
          <w:sz w:val="22"/>
          <w:szCs w:val="22"/>
        </w:rPr>
        <w:t>At this time, I would ask everyone to please silence all cell phones and other paging de</w:t>
      </w:r>
      <w:r>
        <w:rPr>
          <w:rFonts w:ascii="Arial" w:hAnsi="Arial" w:cs="Arial"/>
          <w:sz w:val="22"/>
          <w:szCs w:val="22"/>
        </w:rPr>
        <w:t>vices</w:t>
      </w:r>
      <w:r w:rsidRPr="005E151D">
        <w:rPr>
          <w:rFonts w:ascii="Arial" w:hAnsi="Arial" w:cs="Arial"/>
          <w:sz w:val="22"/>
          <w:szCs w:val="22"/>
        </w:rPr>
        <w:t>, as they are distracting to others.</w:t>
      </w:r>
    </w:p>
    <w:p w14:paraId="3C239CB7" w14:textId="77777777" w:rsidR="008E0EFF" w:rsidRPr="005E151D" w:rsidRDefault="008E0EFF" w:rsidP="008E0EFF">
      <w:pPr>
        <w:jc w:val="both"/>
        <w:rPr>
          <w:rFonts w:ascii="Arial" w:hAnsi="Arial" w:cs="Arial"/>
          <w:sz w:val="22"/>
          <w:szCs w:val="22"/>
        </w:rPr>
      </w:pPr>
    </w:p>
    <w:p w14:paraId="3D3FE5F5" w14:textId="77777777" w:rsidR="008E0EFF" w:rsidRPr="005E151D" w:rsidRDefault="008E0EFF" w:rsidP="008E0EFF">
      <w:pPr>
        <w:jc w:val="both"/>
        <w:rPr>
          <w:rFonts w:ascii="Arial" w:hAnsi="Arial" w:cs="Arial"/>
          <w:sz w:val="22"/>
          <w:szCs w:val="22"/>
        </w:rPr>
      </w:pPr>
      <w:r w:rsidRPr="005E151D">
        <w:rPr>
          <w:rFonts w:ascii="Arial" w:hAnsi="Arial" w:cs="Arial"/>
          <w:sz w:val="22"/>
          <w:szCs w:val="22"/>
        </w:rPr>
        <w:t xml:space="preserve">It is the policy of the Planning Board to end all matters no later than 11 p.m.  </w:t>
      </w:r>
      <w:r>
        <w:rPr>
          <w:rFonts w:ascii="Arial" w:hAnsi="Arial" w:cs="Arial"/>
          <w:sz w:val="22"/>
          <w:szCs w:val="22"/>
        </w:rPr>
        <w:t xml:space="preserve">No </w:t>
      </w:r>
      <w:r w:rsidRPr="005E151D">
        <w:rPr>
          <w:rFonts w:ascii="Arial" w:hAnsi="Arial" w:cs="Arial"/>
          <w:sz w:val="22"/>
          <w:szCs w:val="22"/>
        </w:rPr>
        <w:t>new applications will begin after 10:00 p.m. nor will any new witnesses or testimony begin after 10:30 p.m.</w:t>
      </w:r>
    </w:p>
    <w:p w14:paraId="5765BACC" w14:textId="77777777" w:rsidR="008E0EFF" w:rsidRPr="005E151D" w:rsidRDefault="008E0EFF" w:rsidP="008E0EFF">
      <w:pPr>
        <w:jc w:val="both"/>
        <w:rPr>
          <w:rFonts w:ascii="Arial" w:hAnsi="Arial" w:cs="Arial"/>
          <w:sz w:val="22"/>
          <w:szCs w:val="22"/>
        </w:rPr>
      </w:pPr>
    </w:p>
    <w:p w14:paraId="74BC194B" w14:textId="77777777" w:rsidR="00612223" w:rsidRPr="00B75569" w:rsidRDefault="008E0EFF" w:rsidP="008E0EFF">
      <w:pPr>
        <w:ind w:right="658"/>
        <w:jc w:val="both"/>
        <w:rPr>
          <w:rFonts w:ascii="Arial" w:hAnsi="Arial" w:cs="Arial"/>
          <w:sz w:val="22"/>
          <w:szCs w:val="22"/>
        </w:rPr>
      </w:pPr>
      <w:r>
        <w:rPr>
          <w:rFonts w:ascii="Arial" w:hAnsi="Arial" w:cs="Arial"/>
          <w:sz w:val="22"/>
          <w:szCs w:val="22"/>
        </w:rPr>
        <w:t>A</w:t>
      </w:r>
      <w:r w:rsidRPr="005E151D">
        <w:rPr>
          <w:rFonts w:ascii="Arial" w:hAnsi="Arial" w:cs="Arial"/>
          <w:sz w:val="22"/>
          <w:szCs w:val="22"/>
        </w:rPr>
        <w:t xml:space="preserve">fter testimony by the applicant’s attorney or his professional, questions will </w:t>
      </w:r>
      <w:proofErr w:type="gramStart"/>
      <w:r w:rsidRPr="005E151D">
        <w:rPr>
          <w:rFonts w:ascii="Arial" w:hAnsi="Arial" w:cs="Arial"/>
          <w:sz w:val="22"/>
          <w:szCs w:val="22"/>
        </w:rPr>
        <w:t>follow</w:t>
      </w:r>
      <w:proofErr w:type="gramEnd"/>
      <w:r w:rsidRPr="005E151D">
        <w:rPr>
          <w:rFonts w:ascii="Arial" w:hAnsi="Arial" w:cs="Arial"/>
          <w:sz w:val="22"/>
          <w:szCs w:val="22"/>
        </w:rPr>
        <w:t xml:space="preserve"> by the members of the Planning Board; at </w:t>
      </w:r>
      <w:r>
        <w:rPr>
          <w:rFonts w:ascii="Arial" w:hAnsi="Arial" w:cs="Arial"/>
          <w:sz w:val="22"/>
          <w:szCs w:val="22"/>
        </w:rPr>
        <w:t xml:space="preserve">my direction, </w:t>
      </w:r>
      <w:r w:rsidRPr="005E151D">
        <w:rPr>
          <w:rFonts w:ascii="Arial" w:hAnsi="Arial" w:cs="Arial"/>
          <w:sz w:val="22"/>
          <w:szCs w:val="22"/>
        </w:rPr>
        <w:t>the public portion will be opened.  Each individual from the public will be sworn in; give their name and address; and will have one</w:t>
      </w:r>
      <w:r>
        <w:rPr>
          <w:rFonts w:ascii="Arial" w:hAnsi="Arial" w:cs="Arial"/>
          <w:sz w:val="22"/>
          <w:szCs w:val="22"/>
        </w:rPr>
        <w:t xml:space="preserve"> [1]</w:t>
      </w:r>
      <w:r w:rsidRPr="005E151D">
        <w:rPr>
          <w:rFonts w:ascii="Arial" w:hAnsi="Arial" w:cs="Arial"/>
          <w:sz w:val="22"/>
          <w:szCs w:val="22"/>
        </w:rPr>
        <w:t xml:space="preserve"> </w:t>
      </w:r>
      <w:proofErr w:type="gramStart"/>
      <w:r w:rsidRPr="005E151D">
        <w:rPr>
          <w:rFonts w:ascii="Arial" w:hAnsi="Arial" w:cs="Arial"/>
          <w:sz w:val="22"/>
          <w:szCs w:val="22"/>
        </w:rPr>
        <w:t>five [5] minute</w:t>
      </w:r>
      <w:proofErr w:type="gramEnd"/>
      <w:r w:rsidRPr="005E151D">
        <w:rPr>
          <w:rFonts w:ascii="Arial" w:hAnsi="Arial" w:cs="Arial"/>
          <w:sz w:val="22"/>
          <w:szCs w:val="22"/>
        </w:rPr>
        <w:t xml:space="preserve"> session to speak.</w:t>
      </w:r>
      <w:r>
        <w:rPr>
          <w:rFonts w:ascii="Arial" w:hAnsi="Arial" w:cs="Arial"/>
          <w:sz w:val="22"/>
          <w:szCs w:val="22"/>
        </w:rPr>
        <w:t xml:space="preserve">  I ask </w:t>
      </w:r>
      <w:r w:rsidRPr="005E151D">
        <w:rPr>
          <w:rFonts w:ascii="Arial" w:hAnsi="Arial" w:cs="Arial"/>
          <w:sz w:val="22"/>
          <w:szCs w:val="22"/>
        </w:rPr>
        <w:t xml:space="preserve">that questions are directed </w:t>
      </w:r>
      <w:proofErr w:type="gramStart"/>
      <w:r w:rsidRPr="005E151D">
        <w:rPr>
          <w:rFonts w:ascii="Arial" w:hAnsi="Arial" w:cs="Arial"/>
          <w:sz w:val="22"/>
          <w:szCs w:val="22"/>
        </w:rPr>
        <w:t>to</w:t>
      </w:r>
      <w:proofErr w:type="gramEnd"/>
      <w:r w:rsidRPr="005E151D">
        <w:rPr>
          <w:rFonts w:ascii="Arial" w:hAnsi="Arial" w:cs="Arial"/>
          <w:sz w:val="22"/>
          <w:szCs w:val="22"/>
        </w:rPr>
        <w:t xml:space="preserve"> </w:t>
      </w:r>
      <w:proofErr w:type="gramStart"/>
      <w:r>
        <w:rPr>
          <w:rFonts w:ascii="Arial" w:hAnsi="Arial" w:cs="Arial"/>
          <w:sz w:val="22"/>
          <w:szCs w:val="22"/>
        </w:rPr>
        <w:t xml:space="preserve">me, </w:t>
      </w:r>
      <w:r w:rsidRPr="005E151D">
        <w:rPr>
          <w:rFonts w:ascii="Arial" w:hAnsi="Arial" w:cs="Arial"/>
          <w:sz w:val="22"/>
          <w:szCs w:val="22"/>
        </w:rPr>
        <w:t>and</w:t>
      </w:r>
      <w:proofErr w:type="gramEnd"/>
      <w:r w:rsidRPr="005E151D">
        <w:rPr>
          <w:rFonts w:ascii="Arial" w:hAnsi="Arial" w:cs="Arial"/>
          <w:sz w:val="22"/>
          <w:szCs w:val="22"/>
        </w:rPr>
        <w:t xml:space="preserve"> not repeated. </w:t>
      </w:r>
      <w:r>
        <w:rPr>
          <w:rFonts w:ascii="Arial" w:hAnsi="Arial" w:cs="Arial"/>
          <w:sz w:val="22"/>
          <w:szCs w:val="22"/>
        </w:rPr>
        <w:t xml:space="preserve"> </w:t>
      </w:r>
      <w:r w:rsidRPr="005E151D">
        <w:rPr>
          <w:rFonts w:ascii="Arial" w:hAnsi="Arial" w:cs="Arial"/>
          <w:sz w:val="22"/>
          <w:szCs w:val="22"/>
        </w:rPr>
        <w:t>Time is not transferable.</w:t>
      </w:r>
      <w:r>
        <w:rPr>
          <w:rFonts w:ascii="Arial" w:hAnsi="Arial" w:cs="Arial"/>
          <w:sz w:val="22"/>
          <w:szCs w:val="22"/>
        </w:rPr>
        <w:t xml:space="preserve">  </w:t>
      </w:r>
      <w:r w:rsidRPr="005E151D">
        <w:rPr>
          <w:rFonts w:ascii="Arial" w:hAnsi="Arial" w:cs="Arial"/>
          <w:sz w:val="22"/>
          <w:szCs w:val="22"/>
        </w:rPr>
        <w:t>At the completion of the public portion, members of the Planning Board will make final comments prior to offering a resolution to either adopt or deny the proposal before them.</w:t>
      </w:r>
      <w:r>
        <w:rPr>
          <w:rFonts w:ascii="Arial" w:hAnsi="Arial" w:cs="Arial"/>
          <w:sz w:val="22"/>
          <w:szCs w:val="22"/>
        </w:rPr>
        <w:t xml:space="preserve">  </w:t>
      </w:r>
      <w:r w:rsidR="00612223" w:rsidRPr="00B75569">
        <w:rPr>
          <w:rFonts w:ascii="Arial" w:hAnsi="Arial" w:cs="Arial"/>
          <w:sz w:val="22"/>
          <w:szCs w:val="22"/>
        </w:rPr>
        <w:t>There will be no further questions or comments from the public at this time.</w:t>
      </w:r>
    </w:p>
    <w:p w14:paraId="6F2355BE" w14:textId="77777777" w:rsidR="00612223" w:rsidRPr="00B75569" w:rsidRDefault="00612223" w:rsidP="00612223">
      <w:pPr>
        <w:ind w:left="-180"/>
        <w:jc w:val="both"/>
        <w:rPr>
          <w:rFonts w:ascii="Arial" w:hAnsi="Arial" w:cs="Arial"/>
          <w:sz w:val="22"/>
          <w:szCs w:val="22"/>
        </w:rPr>
      </w:pPr>
    </w:p>
    <w:p w14:paraId="399D51D6" w14:textId="77777777" w:rsidR="0031199B" w:rsidRPr="000241AF" w:rsidRDefault="00612223" w:rsidP="009609D1">
      <w:pPr>
        <w:numPr>
          <w:ilvl w:val="0"/>
          <w:numId w:val="2"/>
        </w:numPr>
        <w:spacing w:after="120"/>
        <w:jc w:val="both"/>
        <w:rPr>
          <w:rFonts w:ascii="Arial" w:hAnsi="Arial" w:cs="Arial"/>
          <w:bCs/>
          <w:sz w:val="22"/>
          <w:szCs w:val="22"/>
        </w:rPr>
      </w:pPr>
      <w:r w:rsidRPr="000241AF">
        <w:rPr>
          <w:rFonts w:ascii="Arial" w:hAnsi="Arial" w:cs="Arial"/>
          <w:bCs/>
          <w:sz w:val="22"/>
          <w:szCs w:val="22"/>
        </w:rPr>
        <w:t>ROLL CALL:</w:t>
      </w:r>
    </w:p>
    <w:tbl>
      <w:tblPr>
        <w:tblW w:w="10188" w:type="dxa"/>
        <w:tblInd w:w="828" w:type="dxa"/>
        <w:tblLook w:val="04A0" w:firstRow="1" w:lastRow="0" w:firstColumn="1" w:lastColumn="0" w:noHBand="0" w:noVBand="1"/>
      </w:tblPr>
      <w:tblGrid>
        <w:gridCol w:w="2520"/>
        <w:gridCol w:w="3844"/>
        <w:gridCol w:w="3824"/>
      </w:tblGrid>
      <w:tr w:rsidR="00AD6A12" w:rsidRPr="002B75F2" w14:paraId="6A4664FF" w14:textId="77777777" w:rsidTr="00B707C0">
        <w:tc>
          <w:tcPr>
            <w:tcW w:w="2520" w:type="dxa"/>
            <w:shd w:val="clear" w:color="auto" w:fill="auto"/>
          </w:tcPr>
          <w:p w14:paraId="6359434D" w14:textId="77777777" w:rsidR="00AD6A12" w:rsidRPr="002B75F2" w:rsidRDefault="00AD6A12" w:rsidP="00AD6A12">
            <w:pPr>
              <w:jc w:val="both"/>
              <w:rPr>
                <w:rFonts w:ascii="Arial" w:hAnsi="Arial" w:cs="Arial"/>
                <w:sz w:val="22"/>
                <w:szCs w:val="22"/>
              </w:rPr>
            </w:pPr>
            <w:r>
              <w:rPr>
                <w:rFonts w:ascii="Arial" w:hAnsi="Arial" w:cs="Arial"/>
                <w:sz w:val="22"/>
                <w:szCs w:val="22"/>
              </w:rPr>
              <w:t>Bryan Acciani</w:t>
            </w:r>
          </w:p>
        </w:tc>
        <w:tc>
          <w:tcPr>
            <w:tcW w:w="3844" w:type="dxa"/>
            <w:shd w:val="clear" w:color="auto" w:fill="auto"/>
          </w:tcPr>
          <w:p w14:paraId="7277C287" w14:textId="77777777" w:rsidR="00AD6A12" w:rsidRPr="002B75F2" w:rsidRDefault="00AD6A12" w:rsidP="00AD6A12">
            <w:pPr>
              <w:jc w:val="both"/>
              <w:rPr>
                <w:rFonts w:ascii="Arial" w:hAnsi="Arial" w:cs="Arial"/>
                <w:sz w:val="22"/>
                <w:szCs w:val="22"/>
              </w:rPr>
            </w:pPr>
            <w:r>
              <w:rPr>
                <w:rFonts w:ascii="Arial" w:hAnsi="Arial" w:cs="Arial"/>
                <w:sz w:val="22"/>
                <w:szCs w:val="22"/>
              </w:rPr>
              <w:t>Stephanie Oppegaard</w:t>
            </w:r>
          </w:p>
        </w:tc>
        <w:tc>
          <w:tcPr>
            <w:tcW w:w="3824" w:type="dxa"/>
          </w:tcPr>
          <w:p w14:paraId="776EA1E9" w14:textId="77777777" w:rsidR="00AD6A12" w:rsidRPr="002B75F2" w:rsidRDefault="00AD6A12" w:rsidP="00AD6A12">
            <w:pPr>
              <w:jc w:val="both"/>
              <w:rPr>
                <w:rFonts w:ascii="Arial" w:hAnsi="Arial" w:cs="Arial"/>
                <w:sz w:val="22"/>
                <w:szCs w:val="22"/>
              </w:rPr>
            </w:pPr>
            <w:r>
              <w:rPr>
                <w:rFonts w:ascii="Arial" w:hAnsi="Arial" w:cs="Arial"/>
                <w:sz w:val="22"/>
                <w:szCs w:val="22"/>
              </w:rPr>
              <w:t>Dyese Davis</w:t>
            </w:r>
          </w:p>
        </w:tc>
      </w:tr>
      <w:tr w:rsidR="00AD6A12" w:rsidRPr="002B75F2" w14:paraId="7EA3BE09" w14:textId="77777777" w:rsidTr="00B707C0">
        <w:tc>
          <w:tcPr>
            <w:tcW w:w="2520" w:type="dxa"/>
            <w:shd w:val="clear" w:color="auto" w:fill="auto"/>
          </w:tcPr>
          <w:p w14:paraId="299D867F" w14:textId="77777777" w:rsidR="00AD6A12" w:rsidRPr="002B75F2" w:rsidRDefault="00AD6A12" w:rsidP="00AD6A12">
            <w:pPr>
              <w:jc w:val="both"/>
              <w:rPr>
                <w:rFonts w:ascii="Arial" w:hAnsi="Arial" w:cs="Arial"/>
                <w:sz w:val="22"/>
                <w:szCs w:val="22"/>
              </w:rPr>
            </w:pPr>
            <w:r>
              <w:rPr>
                <w:rFonts w:ascii="Arial" w:hAnsi="Arial" w:cs="Arial"/>
                <w:sz w:val="22"/>
                <w:szCs w:val="22"/>
              </w:rPr>
              <w:t>Patrick Gilliam</w:t>
            </w:r>
          </w:p>
        </w:tc>
        <w:tc>
          <w:tcPr>
            <w:tcW w:w="3844" w:type="dxa"/>
            <w:shd w:val="clear" w:color="auto" w:fill="auto"/>
          </w:tcPr>
          <w:p w14:paraId="1B3D7348" w14:textId="77777777" w:rsidR="00AD6A12" w:rsidRPr="002B75F2" w:rsidRDefault="00AD6A12" w:rsidP="00AD6A12">
            <w:pPr>
              <w:jc w:val="both"/>
              <w:rPr>
                <w:rFonts w:ascii="Arial" w:hAnsi="Arial" w:cs="Arial"/>
                <w:sz w:val="22"/>
                <w:szCs w:val="22"/>
              </w:rPr>
            </w:pPr>
            <w:r>
              <w:rPr>
                <w:rFonts w:ascii="Arial" w:hAnsi="Arial" w:cs="Arial"/>
                <w:sz w:val="22"/>
                <w:szCs w:val="22"/>
              </w:rPr>
              <w:t>Roslyn Hurt-Steverson</w:t>
            </w:r>
          </w:p>
        </w:tc>
        <w:tc>
          <w:tcPr>
            <w:tcW w:w="3824" w:type="dxa"/>
          </w:tcPr>
          <w:p w14:paraId="1F7C4D07" w14:textId="77777777" w:rsidR="00AD6A12" w:rsidRPr="002B75F2" w:rsidRDefault="00AD6A12" w:rsidP="00AD6A12">
            <w:pPr>
              <w:jc w:val="both"/>
              <w:rPr>
                <w:rFonts w:ascii="Arial" w:hAnsi="Arial" w:cs="Arial"/>
                <w:sz w:val="22"/>
                <w:szCs w:val="22"/>
              </w:rPr>
            </w:pPr>
            <w:r>
              <w:rPr>
                <w:rFonts w:ascii="Arial" w:hAnsi="Arial" w:cs="Arial"/>
                <w:sz w:val="22"/>
                <w:szCs w:val="22"/>
              </w:rPr>
              <w:t>Vacant (Alt. 1)</w:t>
            </w:r>
          </w:p>
        </w:tc>
      </w:tr>
      <w:tr w:rsidR="00AD6A12" w:rsidRPr="002B75F2" w14:paraId="28EE2665" w14:textId="77777777" w:rsidTr="00B707C0">
        <w:tc>
          <w:tcPr>
            <w:tcW w:w="2520" w:type="dxa"/>
            <w:shd w:val="clear" w:color="auto" w:fill="auto"/>
          </w:tcPr>
          <w:p w14:paraId="6ABE5DD2" w14:textId="77777777" w:rsidR="00AD6A12" w:rsidRPr="002B75F2" w:rsidRDefault="00AD6A12" w:rsidP="00AD6A12">
            <w:pPr>
              <w:jc w:val="both"/>
              <w:rPr>
                <w:rFonts w:ascii="Arial" w:hAnsi="Arial" w:cs="Arial"/>
                <w:sz w:val="22"/>
                <w:szCs w:val="22"/>
              </w:rPr>
            </w:pPr>
            <w:r>
              <w:rPr>
                <w:rFonts w:ascii="Arial" w:hAnsi="Arial" w:cs="Arial"/>
                <w:sz w:val="22"/>
                <w:szCs w:val="22"/>
              </w:rPr>
              <w:t>Richard Culp</w:t>
            </w:r>
          </w:p>
        </w:tc>
        <w:tc>
          <w:tcPr>
            <w:tcW w:w="3844" w:type="dxa"/>
            <w:shd w:val="clear" w:color="auto" w:fill="auto"/>
          </w:tcPr>
          <w:p w14:paraId="2422398D" w14:textId="77777777" w:rsidR="00AD6A12" w:rsidRPr="002B75F2" w:rsidRDefault="00AD6A12" w:rsidP="00AD6A12">
            <w:pPr>
              <w:jc w:val="both"/>
              <w:rPr>
                <w:rFonts w:ascii="Arial" w:hAnsi="Arial" w:cs="Arial"/>
                <w:sz w:val="22"/>
                <w:szCs w:val="22"/>
              </w:rPr>
            </w:pPr>
            <w:r>
              <w:rPr>
                <w:rFonts w:ascii="Arial" w:hAnsi="Arial" w:cs="Arial"/>
                <w:sz w:val="22"/>
                <w:szCs w:val="22"/>
              </w:rPr>
              <w:t>Robert Lane, Jr.</w:t>
            </w:r>
          </w:p>
        </w:tc>
        <w:tc>
          <w:tcPr>
            <w:tcW w:w="3824" w:type="dxa"/>
          </w:tcPr>
          <w:p w14:paraId="50069E27" w14:textId="77777777" w:rsidR="00AD6A12" w:rsidRPr="002B75F2" w:rsidRDefault="00AD6A12" w:rsidP="00AD6A12">
            <w:pPr>
              <w:jc w:val="both"/>
              <w:rPr>
                <w:rFonts w:ascii="Arial" w:hAnsi="Arial" w:cs="Arial"/>
                <w:sz w:val="22"/>
                <w:szCs w:val="22"/>
              </w:rPr>
            </w:pPr>
            <w:r>
              <w:rPr>
                <w:rFonts w:ascii="Arial" w:hAnsi="Arial" w:cs="Arial"/>
                <w:sz w:val="22"/>
                <w:szCs w:val="22"/>
              </w:rPr>
              <w:t>Richard Ambrosio (Alt. 2)</w:t>
            </w:r>
          </w:p>
        </w:tc>
      </w:tr>
      <w:tr w:rsidR="00AD6A12" w:rsidRPr="002B75F2" w14:paraId="00403D2F" w14:textId="77777777" w:rsidTr="00B707C0">
        <w:tc>
          <w:tcPr>
            <w:tcW w:w="2520" w:type="dxa"/>
            <w:shd w:val="clear" w:color="auto" w:fill="auto"/>
          </w:tcPr>
          <w:p w14:paraId="5343BD91" w14:textId="77777777" w:rsidR="00AD6A12" w:rsidRPr="002B75F2" w:rsidRDefault="00AD6A12" w:rsidP="00AD6A12">
            <w:pPr>
              <w:jc w:val="both"/>
              <w:rPr>
                <w:rFonts w:ascii="Arial" w:hAnsi="Arial" w:cs="Arial"/>
                <w:sz w:val="22"/>
                <w:szCs w:val="22"/>
              </w:rPr>
            </w:pPr>
            <w:r>
              <w:rPr>
                <w:rFonts w:ascii="Arial" w:hAnsi="Arial" w:cs="Arial"/>
                <w:sz w:val="22"/>
                <w:szCs w:val="22"/>
              </w:rPr>
              <w:t xml:space="preserve">Lisa Boyd </w:t>
            </w:r>
          </w:p>
        </w:tc>
        <w:tc>
          <w:tcPr>
            <w:tcW w:w="3844" w:type="dxa"/>
            <w:shd w:val="clear" w:color="auto" w:fill="auto"/>
          </w:tcPr>
          <w:p w14:paraId="68CC4B73" w14:textId="77777777" w:rsidR="00AD6A12" w:rsidRPr="002B75F2" w:rsidRDefault="00AD6A12" w:rsidP="00AD6A12">
            <w:pPr>
              <w:jc w:val="both"/>
              <w:rPr>
                <w:rFonts w:ascii="Arial" w:hAnsi="Arial" w:cs="Arial"/>
                <w:sz w:val="22"/>
                <w:szCs w:val="22"/>
              </w:rPr>
            </w:pPr>
            <w:r>
              <w:rPr>
                <w:rFonts w:ascii="Arial" w:hAnsi="Arial" w:cs="Arial"/>
                <w:sz w:val="22"/>
                <w:szCs w:val="22"/>
              </w:rPr>
              <w:t>Bishop Paul Brown</w:t>
            </w:r>
          </w:p>
        </w:tc>
        <w:tc>
          <w:tcPr>
            <w:tcW w:w="3824" w:type="dxa"/>
          </w:tcPr>
          <w:p w14:paraId="00776A93" w14:textId="77777777" w:rsidR="00AD6A12" w:rsidRPr="002B75F2" w:rsidRDefault="00AD6A12" w:rsidP="00AD6A12">
            <w:pPr>
              <w:jc w:val="both"/>
              <w:rPr>
                <w:rFonts w:ascii="Arial" w:hAnsi="Arial" w:cs="Arial"/>
                <w:sz w:val="22"/>
                <w:szCs w:val="22"/>
              </w:rPr>
            </w:pPr>
          </w:p>
        </w:tc>
      </w:tr>
    </w:tbl>
    <w:p w14:paraId="3B77D4E5" w14:textId="77777777" w:rsidR="00612223" w:rsidRPr="00B75569" w:rsidRDefault="00612223" w:rsidP="00612223">
      <w:pPr>
        <w:spacing w:before="120"/>
        <w:ind w:left="1267" w:firstLine="187"/>
        <w:jc w:val="both"/>
        <w:rPr>
          <w:rFonts w:ascii="Arial" w:hAnsi="Arial" w:cs="Arial"/>
          <w:sz w:val="22"/>
          <w:szCs w:val="22"/>
        </w:rPr>
      </w:pPr>
      <w:r w:rsidRPr="00B75569">
        <w:rPr>
          <w:rFonts w:ascii="Arial" w:hAnsi="Arial" w:cs="Arial"/>
          <w:b/>
          <w:sz w:val="22"/>
          <w:szCs w:val="22"/>
        </w:rPr>
        <w:t>Also Present:</w:t>
      </w:r>
      <w:r w:rsidRPr="00B75569">
        <w:rPr>
          <w:rFonts w:ascii="Arial" w:hAnsi="Arial" w:cs="Arial"/>
          <w:sz w:val="22"/>
          <w:szCs w:val="22"/>
        </w:rPr>
        <w:tab/>
      </w:r>
      <w:r w:rsidRPr="00B75569">
        <w:rPr>
          <w:rFonts w:ascii="Arial" w:hAnsi="Arial" w:cs="Arial"/>
          <w:sz w:val="22"/>
          <w:szCs w:val="22"/>
        </w:rPr>
        <w:tab/>
        <w:t>Mark G. Kitrick, Esq. – Board Attorney</w:t>
      </w:r>
    </w:p>
    <w:p w14:paraId="7F2F2998" w14:textId="77777777" w:rsidR="00612223" w:rsidRPr="00B75569" w:rsidRDefault="00612223" w:rsidP="00612223">
      <w:pPr>
        <w:ind w:left="1260" w:firstLine="180"/>
        <w:jc w:val="both"/>
        <w:rPr>
          <w:rFonts w:ascii="Arial" w:hAnsi="Arial" w:cs="Arial"/>
          <w:sz w:val="22"/>
          <w:szCs w:val="22"/>
        </w:rPr>
      </w:pPr>
      <w:r w:rsidRPr="00B75569">
        <w:rPr>
          <w:rFonts w:ascii="Arial" w:hAnsi="Arial" w:cs="Arial"/>
          <w:b/>
          <w:sz w:val="22"/>
          <w:szCs w:val="22"/>
        </w:rPr>
        <w:tab/>
      </w:r>
      <w:r w:rsidRPr="00B75569">
        <w:rPr>
          <w:rFonts w:ascii="Arial" w:hAnsi="Arial" w:cs="Arial"/>
          <w:b/>
          <w:sz w:val="22"/>
          <w:szCs w:val="22"/>
        </w:rPr>
        <w:tab/>
      </w:r>
      <w:r w:rsidRPr="00B75569">
        <w:rPr>
          <w:rFonts w:ascii="Arial" w:hAnsi="Arial" w:cs="Arial"/>
          <w:b/>
          <w:sz w:val="22"/>
          <w:szCs w:val="22"/>
        </w:rPr>
        <w:tab/>
      </w:r>
      <w:r w:rsidRPr="00B75569">
        <w:rPr>
          <w:rFonts w:ascii="Arial" w:hAnsi="Arial" w:cs="Arial"/>
          <w:sz w:val="22"/>
          <w:szCs w:val="22"/>
        </w:rPr>
        <w:t>Peter R. Avakian</w:t>
      </w:r>
      <w:r>
        <w:rPr>
          <w:rFonts w:ascii="Arial" w:hAnsi="Arial" w:cs="Arial"/>
          <w:sz w:val="22"/>
          <w:szCs w:val="22"/>
        </w:rPr>
        <w:t>, PE, PP, CME</w:t>
      </w:r>
      <w:r w:rsidRPr="00B75569">
        <w:rPr>
          <w:rFonts w:ascii="Arial" w:hAnsi="Arial" w:cs="Arial"/>
          <w:sz w:val="22"/>
          <w:szCs w:val="22"/>
        </w:rPr>
        <w:t xml:space="preserve"> – Board Engineer</w:t>
      </w:r>
    </w:p>
    <w:p w14:paraId="4F5B9CD6" w14:textId="77777777" w:rsidR="00612223" w:rsidRPr="00B75569" w:rsidRDefault="00612223" w:rsidP="00612223">
      <w:pPr>
        <w:ind w:left="1260" w:firstLine="180"/>
        <w:jc w:val="both"/>
        <w:rPr>
          <w:rFonts w:ascii="Arial" w:hAnsi="Arial" w:cs="Arial"/>
          <w:sz w:val="22"/>
          <w:szCs w:val="22"/>
        </w:rPr>
      </w:pPr>
      <w:r w:rsidRPr="00B75569">
        <w:rPr>
          <w:rFonts w:ascii="Arial" w:hAnsi="Arial" w:cs="Arial"/>
          <w:sz w:val="22"/>
          <w:szCs w:val="22"/>
        </w:rPr>
        <w:tab/>
      </w:r>
      <w:r w:rsidRPr="00B75569">
        <w:rPr>
          <w:rFonts w:ascii="Arial" w:hAnsi="Arial" w:cs="Arial"/>
          <w:sz w:val="22"/>
          <w:szCs w:val="22"/>
        </w:rPr>
        <w:tab/>
      </w:r>
      <w:r w:rsidRPr="00B75569">
        <w:rPr>
          <w:rFonts w:ascii="Arial" w:hAnsi="Arial" w:cs="Arial"/>
          <w:sz w:val="22"/>
          <w:szCs w:val="22"/>
        </w:rPr>
        <w:tab/>
        <w:t>Jennifer C. Beahm</w:t>
      </w:r>
      <w:r>
        <w:rPr>
          <w:rFonts w:ascii="Arial" w:hAnsi="Arial" w:cs="Arial"/>
          <w:sz w:val="22"/>
          <w:szCs w:val="22"/>
        </w:rPr>
        <w:t>, PP, AICP</w:t>
      </w:r>
      <w:r w:rsidRPr="00B75569">
        <w:rPr>
          <w:rFonts w:ascii="Arial" w:hAnsi="Arial" w:cs="Arial"/>
          <w:sz w:val="22"/>
          <w:szCs w:val="22"/>
        </w:rPr>
        <w:t xml:space="preserve"> – Board Planner</w:t>
      </w:r>
    </w:p>
    <w:p w14:paraId="089C97E2" w14:textId="77777777" w:rsidR="00612223" w:rsidRDefault="00612223" w:rsidP="00612223">
      <w:pPr>
        <w:ind w:left="540"/>
        <w:jc w:val="both"/>
        <w:rPr>
          <w:rFonts w:ascii="Arial" w:hAnsi="Arial" w:cs="Arial"/>
          <w:sz w:val="22"/>
          <w:szCs w:val="22"/>
        </w:rPr>
      </w:pPr>
      <w:r w:rsidRPr="00B75569">
        <w:rPr>
          <w:rFonts w:ascii="Arial" w:hAnsi="Arial" w:cs="Arial"/>
          <w:b/>
          <w:sz w:val="22"/>
          <w:szCs w:val="22"/>
        </w:rPr>
        <w:tab/>
      </w:r>
      <w:r w:rsidRPr="00B75569">
        <w:rPr>
          <w:rFonts w:ascii="Arial" w:hAnsi="Arial" w:cs="Arial"/>
          <w:b/>
          <w:sz w:val="22"/>
          <w:szCs w:val="22"/>
        </w:rPr>
        <w:tab/>
      </w:r>
      <w:r w:rsidRPr="00B75569">
        <w:rPr>
          <w:rFonts w:ascii="Arial" w:hAnsi="Arial" w:cs="Arial"/>
          <w:b/>
          <w:sz w:val="22"/>
          <w:szCs w:val="22"/>
        </w:rPr>
        <w:tab/>
      </w:r>
      <w:r w:rsidRPr="00B75569">
        <w:rPr>
          <w:rFonts w:ascii="Arial" w:hAnsi="Arial" w:cs="Arial"/>
          <w:b/>
          <w:sz w:val="22"/>
          <w:szCs w:val="22"/>
        </w:rPr>
        <w:tab/>
      </w:r>
      <w:r w:rsidRPr="00B75569">
        <w:rPr>
          <w:rFonts w:ascii="Arial" w:hAnsi="Arial" w:cs="Arial"/>
          <w:b/>
          <w:sz w:val="22"/>
          <w:szCs w:val="22"/>
        </w:rPr>
        <w:tab/>
      </w:r>
      <w:r w:rsidR="00483526" w:rsidRPr="00D11933">
        <w:rPr>
          <w:rFonts w:ascii="Arial" w:hAnsi="Arial" w:cs="Arial"/>
          <w:sz w:val="22"/>
          <w:szCs w:val="22"/>
        </w:rPr>
        <w:t>Heather Kepler</w:t>
      </w:r>
      <w:r w:rsidR="00483526" w:rsidRPr="002B75F2">
        <w:rPr>
          <w:rFonts w:ascii="Arial" w:hAnsi="Arial" w:cs="Arial"/>
          <w:sz w:val="22"/>
          <w:szCs w:val="22"/>
        </w:rPr>
        <w:t xml:space="preserve"> – </w:t>
      </w:r>
      <w:r w:rsidR="00483526">
        <w:rPr>
          <w:rFonts w:ascii="Arial" w:hAnsi="Arial" w:cs="Arial"/>
          <w:sz w:val="22"/>
          <w:szCs w:val="22"/>
        </w:rPr>
        <w:t xml:space="preserve">Citizen </w:t>
      </w:r>
      <w:r w:rsidR="00483526" w:rsidRPr="002B75F2">
        <w:rPr>
          <w:rFonts w:ascii="Arial" w:hAnsi="Arial" w:cs="Arial"/>
          <w:sz w:val="22"/>
          <w:szCs w:val="22"/>
        </w:rPr>
        <w:t xml:space="preserve">Board </w:t>
      </w:r>
      <w:r w:rsidR="00483526">
        <w:rPr>
          <w:rFonts w:ascii="Arial" w:hAnsi="Arial" w:cs="Arial"/>
          <w:sz w:val="22"/>
          <w:szCs w:val="22"/>
        </w:rPr>
        <w:t>Administrator</w:t>
      </w:r>
    </w:p>
    <w:p w14:paraId="7A7B8048" w14:textId="77777777" w:rsidR="00D857DC" w:rsidRPr="00B75569" w:rsidRDefault="00D857DC" w:rsidP="00D857DC">
      <w:pPr>
        <w:jc w:val="both"/>
        <w:rPr>
          <w:rFonts w:ascii="Arial" w:hAnsi="Arial" w:cs="Arial"/>
          <w:sz w:val="22"/>
          <w:szCs w:val="22"/>
        </w:rPr>
      </w:pPr>
    </w:p>
    <w:p w14:paraId="6EF5396C" w14:textId="77777777" w:rsidR="00786392" w:rsidRDefault="00C760B8" w:rsidP="009609D1">
      <w:pPr>
        <w:numPr>
          <w:ilvl w:val="0"/>
          <w:numId w:val="2"/>
        </w:numPr>
        <w:spacing w:before="180"/>
        <w:jc w:val="both"/>
        <w:rPr>
          <w:rFonts w:ascii="Arial" w:hAnsi="Arial" w:cs="Arial"/>
          <w:sz w:val="22"/>
          <w:szCs w:val="22"/>
        </w:rPr>
      </w:pPr>
      <w:r>
        <w:rPr>
          <w:rFonts w:ascii="Arial" w:hAnsi="Arial" w:cs="Arial"/>
          <w:b/>
          <w:bCs/>
          <w:sz w:val="22"/>
          <w:szCs w:val="22"/>
        </w:rPr>
        <w:t>PRESENTATION AND DISCUSSION</w:t>
      </w:r>
      <w:r w:rsidR="00786392">
        <w:rPr>
          <w:rFonts w:ascii="Arial" w:hAnsi="Arial" w:cs="Arial"/>
          <w:sz w:val="22"/>
          <w:szCs w:val="22"/>
        </w:rPr>
        <w:t>:</w:t>
      </w:r>
    </w:p>
    <w:p w14:paraId="50A8DA65" w14:textId="77777777" w:rsidR="006F07EF" w:rsidRPr="009609D1" w:rsidRDefault="006F07EF" w:rsidP="009609D1">
      <w:pPr>
        <w:numPr>
          <w:ilvl w:val="1"/>
          <w:numId w:val="2"/>
        </w:numPr>
        <w:spacing w:before="180"/>
        <w:jc w:val="both"/>
        <w:rPr>
          <w:rFonts w:ascii="Arial" w:hAnsi="Arial" w:cs="Arial"/>
          <w:b/>
          <w:sz w:val="22"/>
          <w:szCs w:val="22"/>
        </w:rPr>
      </w:pPr>
      <w:r w:rsidRPr="009609D1">
        <w:rPr>
          <w:rFonts w:ascii="Arial" w:hAnsi="Arial" w:cs="Arial"/>
          <w:b/>
          <w:bCs/>
          <w:sz w:val="22"/>
          <w:szCs w:val="22"/>
        </w:rPr>
        <w:t>Review and consider the adoption of the Amended Housing Element and Fair Share</w:t>
      </w:r>
      <w:r w:rsidRPr="009609D1">
        <w:rPr>
          <w:rFonts w:ascii="Arial" w:hAnsi="Arial" w:cs="Arial"/>
          <w:sz w:val="22"/>
          <w:szCs w:val="22"/>
        </w:rPr>
        <w:t xml:space="preserve"> </w:t>
      </w:r>
      <w:r w:rsidRPr="009609D1">
        <w:rPr>
          <w:rFonts w:ascii="Arial" w:hAnsi="Arial" w:cs="Arial"/>
          <w:b/>
          <w:bCs/>
          <w:sz w:val="22"/>
          <w:szCs w:val="22"/>
        </w:rPr>
        <w:t xml:space="preserve">Plan </w:t>
      </w:r>
    </w:p>
    <w:p w14:paraId="78CF3FC3" w14:textId="77777777" w:rsidR="008A20C2" w:rsidRPr="008A20C2" w:rsidRDefault="008A20C2" w:rsidP="008A20C2">
      <w:pPr>
        <w:pStyle w:val="ListParagraph"/>
        <w:spacing w:before="240"/>
        <w:jc w:val="both"/>
        <w:rPr>
          <w:rFonts w:ascii="Arial" w:hAnsi="Arial" w:cs="Arial"/>
          <w:sz w:val="22"/>
          <w:szCs w:val="22"/>
          <w:u w:val="single"/>
        </w:rPr>
      </w:pPr>
      <w:r w:rsidRPr="008A20C2">
        <w:rPr>
          <w:rFonts w:ascii="Arial" w:hAnsi="Arial" w:cs="Arial"/>
          <w:sz w:val="22"/>
          <w:szCs w:val="22"/>
        </w:rPr>
        <w:t>Motion offered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t xml:space="preserve"> </w:t>
      </w:r>
      <w:r w:rsidRPr="008A20C2">
        <w:rPr>
          <w:rFonts w:ascii="Arial" w:hAnsi="Arial" w:cs="Arial"/>
          <w:sz w:val="22"/>
          <w:szCs w:val="22"/>
        </w:rPr>
        <w:t>to be moved and second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p>
    <w:p w14:paraId="41CE0B55" w14:textId="77777777" w:rsidR="008A20C2" w:rsidRDefault="008A20C2" w:rsidP="008A20C2">
      <w:pPr>
        <w:pStyle w:val="ListParagraph"/>
        <w:jc w:val="both"/>
        <w:rPr>
          <w:rFonts w:ascii="Arial" w:hAnsi="Arial" w:cs="Arial"/>
          <w:sz w:val="22"/>
          <w:szCs w:val="22"/>
        </w:rPr>
      </w:pPr>
    </w:p>
    <w:p w14:paraId="1895A083" w14:textId="77777777" w:rsidR="008A20C2" w:rsidRPr="008A20C2" w:rsidRDefault="008A20C2" w:rsidP="008A20C2">
      <w:pPr>
        <w:pStyle w:val="ListParagraph"/>
        <w:jc w:val="both"/>
        <w:rPr>
          <w:rFonts w:ascii="Arial" w:hAnsi="Arial" w:cs="Arial"/>
          <w:sz w:val="22"/>
          <w:szCs w:val="22"/>
        </w:rPr>
      </w:pPr>
      <w:r w:rsidRPr="008A20C2">
        <w:rPr>
          <w:rFonts w:ascii="Arial" w:hAnsi="Arial" w:cs="Arial"/>
          <w:sz w:val="22"/>
          <w:szCs w:val="22"/>
        </w:rPr>
        <w:t>Acciani ___ Hurt-Steverson_</w:t>
      </w:r>
      <w:proofErr w:type="gramStart"/>
      <w:r w:rsidRPr="008A20C2">
        <w:rPr>
          <w:rFonts w:ascii="Arial" w:hAnsi="Arial" w:cs="Arial"/>
          <w:sz w:val="22"/>
          <w:szCs w:val="22"/>
        </w:rPr>
        <w:t>_  Gilliam</w:t>
      </w:r>
      <w:proofErr w:type="gramEnd"/>
      <w:r w:rsidRPr="008A20C2">
        <w:rPr>
          <w:rFonts w:ascii="Arial" w:hAnsi="Arial" w:cs="Arial"/>
          <w:sz w:val="22"/>
          <w:szCs w:val="22"/>
        </w:rPr>
        <w:t>__  Boyd__  Culp__  Oppegaard __ Lane___ Davis___  Bishop Brown__</w:t>
      </w:r>
    </w:p>
    <w:p w14:paraId="3F3B72E5" w14:textId="77777777" w:rsidR="008A20C2" w:rsidRPr="008A20C2" w:rsidRDefault="008A20C2" w:rsidP="008A20C2">
      <w:pPr>
        <w:pStyle w:val="ListParagraph"/>
        <w:jc w:val="both"/>
        <w:rPr>
          <w:rFonts w:ascii="Arial" w:hAnsi="Arial" w:cs="Arial"/>
          <w:sz w:val="22"/>
          <w:szCs w:val="22"/>
        </w:rPr>
      </w:pPr>
    </w:p>
    <w:p w14:paraId="5602FBC9" w14:textId="25465C3B" w:rsidR="008C3328" w:rsidRPr="00FD05B6" w:rsidRDefault="008A20C2" w:rsidP="00FD05B6">
      <w:pPr>
        <w:pStyle w:val="ListParagraph"/>
        <w:jc w:val="both"/>
        <w:rPr>
          <w:rFonts w:ascii="Arial" w:hAnsi="Arial" w:cs="Arial"/>
          <w:sz w:val="22"/>
          <w:szCs w:val="22"/>
        </w:rPr>
      </w:pPr>
      <w:r w:rsidRPr="008A20C2">
        <w:rPr>
          <w:rFonts w:ascii="Arial" w:hAnsi="Arial" w:cs="Arial"/>
          <w:sz w:val="22"/>
          <w:szCs w:val="22"/>
        </w:rPr>
        <w:t xml:space="preserve">Alternates:   Ambrosio__    Vacant__  </w:t>
      </w:r>
    </w:p>
    <w:p w14:paraId="0FA60565" w14:textId="77777777" w:rsidR="00D857DC" w:rsidRPr="00D857DC" w:rsidRDefault="00D857DC" w:rsidP="009609D1">
      <w:pPr>
        <w:numPr>
          <w:ilvl w:val="0"/>
          <w:numId w:val="2"/>
        </w:numPr>
        <w:spacing w:before="180"/>
        <w:jc w:val="both"/>
        <w:rPr>
          <w:rFonts w:ascii="Arial" w:hAnsi="Arial" w:cs="Arial"/>
          <w:b/>
          <w:sz w:val="22"/>
          <w:szCs w:val="22"/>
        </w:rPr>
      </w:pPr>
      <w:r>
        <w:rPr>
          <w:rFonts w:ascii="Arial" w:hAnsi="Arial" w:cs="Arial"/>
          <w:b/>
          <w:bCs/>
          <w:sz w:val="22"/>
          <w:szCs w:val="22"/>
        </w:rPr>
        <w:t>CONSISTENCY DETERMINATION:</w:t>
      </w:r>
    </w:p>
    <w:p w14:paraId="6F29B70D" w14:textId="77777777" w:rsidR="00D857DC" w:rsidRDefault="000E6A00" w:rsidP="009609D1">
      <w:pPr>
        <w:pStyle w:val="ListParagraph"/>
        <w:numPr>
          <w:ilvl w:val="1"/>
          <w:numId w:val="2"/>
        </w:numPr>
        <w:spacing w:before="180"/>
        <w:jc w:val="both"/>
        <w:rPr>
          <w:rFonts w:ascii="Arial" w:hAnsi="Arial" w:cs="Arial"/>
          <w:b/>
          <w:sz w:val="22"/>
          <w:szCs w:val="22"/>
        </w:rPr>
      </w:pPr>
      <w:r w:rsidRPr="000E6A00">
        <w:rPr>
          <w:rFonts w:ascii="Arial" w:hAnsi="Arial" w:cs="Arial"/>
          <w:b/>
          <w:sz w:val="22"/>
          <w:szCs w:val="22"/>
        </w:rPr>
        <w:lastRenderedPageBreak/>
        <w:t xml:space="preserve">Review of Ordinance(s) introduced by Council at their February </w:t>
      </w:r>
      <w:r w:rsidR="00C760B8">
        <w:rPr>
          <w:rFonts w:ascii="Arial" w:hAnsi="Arial" w:cs="Arial"/>
          <w:b/>
          <w:sz w:val="22"/>
          <w:szCs w:val="22"/>
        </w:rPr>
        <w:t>23</w:t>
      </w:r>
      <w:r w:rsidRPr="000E6A00">
        <w:rPr>
          <w:rFonts w:ascii="Arial" w:hAnsi="Arial" w:cs="Arial"/>
          <w:b/>
          <w:sz w:val="22"/>
          <w:szCs w:val="22"/>
        </w:rPr>
        <w:t xml:space="preserve">, </w:t>
      </w:r>
      <w:proofErr w:type="gramStart"/>
      <w:r w:rsidRPr="000E6A00">
        <w:rPr>
          <w:rFonts w:ascii="Arial" w:hAnsi="Arial" w:cs="Arial"/>
          <w:b/>
          <w:sz w:val="22"/>
          <w:szCs w:val="22"/>
        </w:rPr>
        <w:t>2026</w:t>
      </w:r>
      <w:proofErr w:type="gramEnd"/>
      <w:r w:rsidRPr="000E6A00">
        <w:rPr>
          <w:rFonts w:ascii="Arial" w:hAnsi="Arial" w:cs="Arial"/>
          <w:b/>
          <w:sz w:val="22"/>
          <w:szCs w:val="22"/>
        </w:rPr>
        <w:t xml:space="preserve"> Meeting</w:t>
      </w:r>
    </w:p>
    <w:p w14:paraId="27CF8883" w14:textId="63CFFE7D" w:rsidR="009B08BC" w:rsidRPr="009B08BC" w:rsidRDefault="009B08BC" w:rsidP="009B08BC">
      <w:pPr>
        <w:pStyle w:val="ListParagraph"/>
        <w:numPr>
          <w:ilvl w:val="0"/>
          <w:numId w:val="4"/>
        </w:numPr>
        <w:spacing w:before="180"/>
        <w:jc w:val="both"/>
        <w:rPr>
          <w:rFonts w:ascii="Arial" w:hAnsi="Arial" w:cs="Arial"/>
          <w:b/>
          <w:sz w:val="22"/>
          <w:szCs w:val="22"/>
        </w:rPr>
      </w:pPr>
      <w:r w:rsidRPr="009B08BC">
        <w:rPr>
          <w:rFonts w:ascii="Arial" w:hAnsi="Arial" w:cs="Arial"/>
          <w:b/>
          <w:sz w:val="22"/>
          <w:szCs w:val="22"/>
        </w:rPr>
        <w:t>O26-07 Coast Cities 1201 Route 35 Affordable Housing ordinance (AH-2)</w:t>
      </w:r>
    </w:p>
    <w:p w14:paraId="2E6052E1" w14:textId="77777777" w:rsidR="008A20C2" w:rsidRPr="008A20C2" w:rsidRDefault="008A20C2" w:rsidP="008A20C2">
      <w:pPr>
        <w:pStyle w:val="ListParagraph"/>
        <w:spacing w:before="240"/>
        <w:jc w:val="both"/>
        <w:rPr>
          <w:rFonts w:ascii="Arial" w:hAnsi="Arial" w:cs="Arial"/>
          <w:sz w:val="22"/>
          <w:szCs w:val="22"/>
          <w:u w:val="single"/>
        </w:rPr>
      </w:pPr>
      <w:r w:rsidRPr="008A20C2">
        <w:rPr>
          <w:rFonts w:ascii="Arial" w:hAnsi="Arial" w:cs="Arial"/>
          <w:sz w:val="22"/>
          <w:szCs w:val="22"/>
        </w:rPr>
        <w:t>Motion offered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t xml:space="preserve"> </w:t>
      </w:r>
      <w:r w:rsidRPr="008A20C2">
        <w:rPr>
          <w:rFonts w:ascii="Arial" w:hAnsi="Arial" w:cs="Arial"/>
          <w:sz w:val="22"/>
          <w:szCs w:val="22"/>
        </w:rPr>
        <w:t>to be moved and second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p>
    <w:p w14:paraId="40583D9B" w14:textId="77777777" w:rsidR="008A20C2" w:rsidRPr="008A20C2" w:rsidRDefault="008A20C2" w:rsidP="008A20C2">
      <w:pPr>
        <w:pStyle w:val="ListParagraph"/>
        <w:jc w:val="both"/>
        <w:rPr>
          <w:rFonts w:ascii="Arial" w:hAnsi="Arial" w:cs="Arial"/>
          <w:sz w:val="22"/>
          <w:szCs w:val="22"/>
        </w:rPr>
      </w:pPr>
      <w:r w:rsidRPr="008A20C2">
        <w:rPr>
          <w:rFonts w:ascii="Arial" w:hAnsi="Arial" w:cs="Arial"/>
          <w:sz w:val="22"/>
          <w:szCs w:val="22"/>
          <w:u w:val="single"/>
        </w:rPr>
        <w:br/>
      </w:r>
      <w:r w:rsidRPr="008A20C2">
        <w:rPr>
          <w:rFonts w:ascii="Arial" w:hAnsi="Arial" w:cs="Arial"/>
          <w:sz w:val="22"/>
          <w:szCs w:val="22"/>
        </w:rPr>
        <w:t>Acciani ___ Hurt-Steverson_</w:t>
      </w:r>
      <w:proofErr w:type="gramStart"/>
      <w:r w:rsidRPr="008A20C2">
        <w:rPr>
          <w:rFonts w:ascii="Arial" w:hAnsi="Arial" w:cs="Arial"/>
          <w:sz w:val="22"/>
          <w:szCs w:val="22"/>
        </w:rPr>
        <w:t>_  Gilliam</w:t>
      </w:r>
      <w:proofErr w:type="gramEnd"/>
      <w:r w:rsidRPr="008A20C2">
        <w:rPr>
          <w:rFonts w:ascii="Arial" w:hAnsi="Arial" w:cs="Arial"/>
          <w:sz w:val="22"/>
          <w:szCs w:val="22"/>
        </w:rPr>
        <w:t>__  Boyd__  Culp__  Oppegaard __ Lane___ Davis___  Bishop Brown__</w:t>
      </w:r>
    </w:p>
    <w:p w14:paraId="1440422C" w14:textId="77777777" w:rsidR="008A20C2" w:rsidRPr="008A20C2" w:rsidRDefault="008A20C2" w:rsidP="008A20C2">
      <w:pPr>
        <w:pStyle w:val="ListParagraph"/>
        <w:jc w:val="both"/>
        <w:rPr>
          <w:rFonts w:ascii="Arial" w:hAnsi="Arial" w:cs="Arial"/>
          <w:sz w:val="22"/>
          <w:szCs w:val="22"/>
        </w:rPr>
      </w:pPr>
    </w:p>
    <w:p w14:paraId="003743D1" w14:textId="77777777" w:rsidR="00C760B8" w:rsidRDefault="008A20C2" w:rsidP="008A20C2">
      <w:pPr>
        <w:pStyle w:val="ListParagraph"/>
        <w:jc w:val="both"/>
        <w:rPr>
          <w:rFonts w:ascii="Arial" w:hAnsi="Arial" w:cs="Arial"/>
          <w:sz w:val="22"/>
          <w:szCs w:val="22"/>
        </w:rPr>
      </w:pPr>
      <w:r w:rsidRPr="008A20C2">
        <w:rPr>
          <w:rFonts w:ascii="Arial" w:hAnsi="Arial" w:cs="Arial"/>
          <w:sz w:val="22"/>
          <w:szCs w:val="22"/>
        </w:rPr>
        <w:t xml:space="preserve">Alternates:   Ambrosio__    Vacant__  </w:t>
      </w:r>
    </w:p>
    <w:p w14:paraId="77B1DF98" w14:textId="77777777" w:rsidR="008C3328" w:rsidRDefault="008C3328" w:rsidP="008A20C2">
      <w:pPr>
        <w:pStyle w:val="ListParagraph"/>
        <w:jc w:val="both"/>
        <w:rPr>
          <w:rFonts w:ascii="Arial" w:hAnsi="Arial" w:cs="Arial"/>
          <w:sz w:val="22"/>
          <w:szCs w:val="22"/>
        </w:rPr>
      </w:pPr>
    </w:p>
    <w:p w14:paraId="52C18992" w14:textId="66578272" w:rsidR="008C3328" w:rsidRPr="008C3328" w:rsidRDefault="008C3328" w:rsidP="008C3328">
      <w:pPr>
        <w:pStyle w:val="ListParagraph"/>
        <w:numPr>
          <w:ilvl w:val="0"/>
          <w:numId w:val="4"/>
        </w:numPr>
        <w:jc w:val="both"/>
        <w:rPr>
          <w:rFonts w:ascii="Arial" w:hAnsi="Arial" w:cs="Arial"/>
          <w:b/>
          <w:bCs/>
          <w:sz w:val="22"/>
          <w:szCs w:val="22"/>
        </w:rPr>
      </w:pPr>
      <w:r w:rsidRPr="008C3328">
        <w:rPr>
          <w:rFonts w:ascii="Arial" w:hAnsi="Arial" w:cs="Arial"/>
          <w:b/>
          <w:bCs/>
          <w:sz w:val="22"/>
          <w:szCs w:val="22"/>
        </w:rPr>
        <w:t>O26-08 Tides at Memorial Zoning Ordinance</w:t>
      </w:r>
    </w:p>
    <w:p w14:paraId="68CE9EF6" w14:textId="77777777" w:rsidR="008C3328" w:rsidRPr="008A20C2" w:rsidRDefault="008C3328" w:rsidP="008C3328">
      <w:pPr>
        <w:pStyle w:val="ListParagraph"/>
        <w:spacing w:before="240"/>
        <w:jc w:val="both"/>
        <w:rPr>
          <w:rFonts w:ascii="Arial" w:hAnsi="Arial" w:cs="Arial"/>
          <w:sz w:val="22"/>
          <w:szCs w:val="22"/>
          <w:u w:val="single"/>
        </w:rPr>
      </w:pPr>
      <w:r w:rsidRPr="008A20C2">
        <w:rPr>
          <w:rFonts w:ascii="Arial" w:hAnsi="Arial" w:cs="Arial"/>
          <w:sz w:val="22"/>
          <w:szCs w:val="22"/>
        </w:rPr>
        <w:t>Motion offered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t xml:space="preserve"> </w:t>
      </w:r>
      <w:r w:rsidRPr="008A20C2">
        <w:rPr>
          <w:rFonts w:ascii="Arial" w:hAnsi="Arial" w:cs="Arial"/>
          <w:sz w:val="22"/>
          <w:szCs w:val="22"/>
        </w:rPr>
        <w:t>to be moved and second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p>
    <w:p w14:paraId="59B53E40" w14:textId="77777777" w:rsidR="008C3328" w:rsidRPr="008A20C2" w:rsidRDefault="008C3328" w:rsidP="008C3328">
      <w:pPr>
        <w:pStyle w:val="ListParagraph"/>
        <w:jc w:val="both"/>
        <w:rPr>
          <w:rFonts w:ascii="Arial" w:hAnsi="Arial" w:cs="Arial"/>
          <w:sz w:val="22"/>
          <w:szCs w:val="22"/>
        </w:rPr>
      </w:pPr>
      <w:r w:rsidRPr="008A20C2">
        <w:rPr>
          <w:rFonts w:ascii="Arial" w:hAnsi="Arial" w:cs="Arial"/>
          <w:sz w:val="22"/>
          <w:szCs w:val="22"/>
          <w:u w:val="single"/>
        </w:rPr>
        <w:br/>
      </w:r>
      <w:r w:rsidRPr="008A20C2">
        <w:rPr>
          <w:rFonts w:ascii="Arial" w:hAnsi="Arial" w:cs="Arial"/>
          <w:sz w:val="22"/>
          <w:szCs w:val="22"/>
        </w:rPr>
        <w:t>Acciani ___ Hurt-Steverson_</w:t>
      </w:r>
      <w:proofErr w:type="gramStart"/>
      <w:r w:rsidRPr="008A20C2">
        <w:rPr>
          <w:rFonts w:ascii="Arial" w:hAnsi="Arial" w:cs="Arial"/>
          <w:sz w:val="22"/>
          <w:szCs w:val="22"/>
        </w:rPr>
        <w:t>_  Gilliam</w:t>
      </w:r>
      <w:proofErr w:type="gramEnd"/>
      <w:r w:rsidRPr="008A20C2">
        <w:rPr>
          <w:rFonts w:ascii="Arial" w:hAnsi="Arial" w:cs="Arial"/>
          <w:sz w:val="22"/>
          <w:szCs w:val="22"/>
        </w:rPr>
        <w:t>__  Boyd__  Culp__  Oppegaard __ Lane___ Davis___  Bishop Brown__</w:t>
      </w:r>
    </w:p>
    <w:p w14:paraId="1921F2E5" w14:textId="77777777" w:rsidR="008C3328" w:rsidRPr="008A20C2" w:rsidRDefault="008C3328" w:rsidP="008C3328">
      <w:pPr>
        <w:pStyle w:val="ListParagraph"/>
        <w:jc w:val="both"/>
        <w:rPr>
          <w:rFonts w:ascii="Arial" w:hAnsi="Arial" w:cs="Arial"/>
          <w:sz w:val="22"/>
          <w:szCs w:val="22"/>
        </w:rPr>
      </w:pPr>
    </w:p>
    <w:p w14:paraId="46700645" w14:textId="77777777" w:rsidR="008C3328" w:rsidRDefault="008C3328" w:rsidP="008C3328">
      <w:pPr>
        <w:pStyle w:val="ListParagraph"/>
        <w:jc w:val="both"/>
        <w:rPr>
          <w:rFonts w:ascii="Arial" w:hAnsi="Arial" w:cs="Arial"/>
          <w:sz w:val="22"/>
          <w:szCs w:val="22"/>
        </w:rPr>
      </w:pPr>
      <w:r w:rsidRPr="008A20C2">
        <w:rPr>
          <w:rFonts w:ascii="Arial" w:hAnsi="Arial" w:cs="Arial"/>
          <w:sz w:val="22"/>
          <w:szCs w:val="22"/>
        </w:rPr>
        <w:t xml:space="preserve">Alternates:   Ambrosio__    Vacant__  </w:t>
      </w:r>
    </w:p>
    <w:p w14:paraId="0F220522" w14:textId="77777777" w:rsidR="008C3328" w:rsidRDefault="008C3328" w:rsidP="008C3328">
      <w:pPr>
        <w:pStyle w:val="ListParagraph"/>
        <w:jc w:val="both"/>
        <w:rPr>
          <w:rFonts w:ascii="Arial" w:hAnsi="Arial" w:cs="Arial"/>
          <w:sz w:val="22"/>
          <w:szCs w:val="22"/>
        </w:rPr>
      </w:pPr>
    </w:p>
    <w:p w14:paraId="51E9A322" w14:textId="27AEFE2F" w:rsidR="008C3328" w:rsidRDefault="008C3328" w:rsidP="008C3328">
      <w:pPr>
        <w:pStyle w:val="ListParagraph"/>
        <w:numPr>
          <w:ilvl w:val="0"/>
          <w:numId w:val="4"/>
        </w:numPr>
        <w:jc w:val="both"/>
        <w:rPr>
          <w:rFonts w:ascii="Arial" w:hAnsi="Arial" w:cs="Arial"/>
          <w:b/>
          <w:bCs/>
          <w:sz w:val="22"/>
          <w:szCs w:val="22"/>
        </w:rPr>
      </w:pPr>
      <w:r w:rsidRPr="008C3328">
        <w:rPr>
          <w:rFonts w:ascii="Arial" w:hAnsi="Arial" w:cs="Arial"/>
          <w:b/>
          <w:bCs/>
          <w:sz w:val="22"/>
          <w:szCs w:val="22"/>
        </w:rPr>
        <w:t>O26-09 Housing Authority Zoning</w:t>
      </w:r>
    </w:p>
    <w:p w14:paraId="343C7113" w14:textId="77777777" w:rsidR="008C3328" w:rsidRPr="008A20C2" w:rsidRDefault="008C3328" w:rsidP="008C3328">
      <w:pPr>
        <w:pStyle w:val="ListParagraph"/>
        <w:spacing w:before="240"/>
        <w:jc w:val="both"/>
        <w:rPr>
          <w:rFonts w:ascii="Arial" w:hAnsi="Arial" w:cs="Arial"/>
          <w:sz w:val="22"/>
          <w:szCs w:val="22"/>
          <w:u w:val="single"/>
        </w:rPr>
      </w:pPr>
      <w:r w:rsidRPr="008A20C2">
        <w:rPr>
          <w:rFonts w:ascii="Arial" w:hAnsi="Arial" w:cs="Arial"/>
          <w:sz w:val="22"/>
          <w:szCs w:val="22"/>
        </w:rPr>
        <w:t>Motion offered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t xml:space="preserve"> </w:t>
      </w:r>
      <w:r w:rsidRPr="008A20C2">
        <w:rPr>
          <w:rFonts w:ascii="Arial" w:hAnsi="Arial" w:cs="Arial"/>
          <w:sz w:val="22"/>
          <w:szCs w:val="22"/>
        </w:rPr>
        <w:t>to be moved and second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p>
    <w:p w14:paraId="0DCAC511" w14:textId="77777777" w:rsidR="008C3328" w:rsidRPr="008C3328" w:rsidRDefault="008C3328" w:rsidP="008C3328">
      <w:pPr>
        <w:ind w:left="720"/>
        <w:jc w:val="both"/>
        <w:rPr>
          <w:rFonts w:ascii="Arial" w:hAnsi="Arial" w:cs="Arial"/>
          <w:sz w:val="22"/>
          <w:szCs w:val="22"/>
        </w:rPr>
      </w:pPr>
      <w:r w:rsidRPr="008C3328">
        <w:rPr>
          <w:rFonts w:ascii="Arial" w:hAnsi="Arial" w:cs="Arial"/>
          <w:sz w:val="22"/>
          <w:szCs w:val="22"/>
          <w:u w:val="single"/>
        </w:rPr>
        <w:br/>
      </w:r>
      <w:r w:rsidRPr="008C3328">
        <w:rPr>
          <w:rFonts w:ascii="Arial" w:hAnsi="Arial" w:cs="Arial"/>
          <w:sz w:val="22"/>
          <w:szCs w:val="22"/>
        </w:rPr>
        <w:t>Acciani ___ Hurt-Steverson_</w:t>
      </w:r>
      <w:proofErr w:type="gramStart"/>
      <w:r w:rsidRPr="008C3328">
        <w:rPr>
          <w:rFonts w:ascii="Arial" w:hAnsi="Arial" w:cs="Arial"/>
          <w:sz w:val="22"/>
          <w:szCs w:val="22"/>
        </w:rPr>
        <w:t>_  Gilliam</w:t>
      </w:r>
      <w:proofErr w:type="gramEnd"/>
      <w:r w:rsidRPr="008C3328">
        <w:rPr>
          <w:rFonts w:ascii="Arial" w:hAnsi="Arial" w:cs="Arial"/>
          <w:sz w:val="22"/>
          <w:szCs w:val="22"/>
        </w:rPr>
        <w:t>__  Boyd__  Culp__  Oppegaard __ Lane___ Davis___  Bishop Brown__</w:t>
      </w:r>
    </w:p>
    <w:p w14:paraId="36F6C484" w14:textId="77777777" w:rsidR="008C3328" w:rsidRPr="008C3328" w:rsidRDefault="008C3328" w:rsidP="008C3328">
      <w:pPr>
        <w:ind w:left="360"/>
        <w:jc w:val="both"/>
        <w:rPr>
          <w:rFonts w:ascii="Arial" w:hAnsi="Arial" w:cs="Arial"/>
          <w:sz w:val="22"/>
          <w:szCs w:val="22"/>
        </w:rPr>
      </w:pPr>
    </w:p>
    <w:p w14:paraId="33DDBD4B" w14:textId="77777777" w:rsidR="008C3328" w:rsidRDefault="008C3328" w:rsidP="008C3328">
      <w:pPr>
        <w:pStyle w:val="ListParagraph"/>
        <w:jc w:val="both"/>
        <w:rPr>
          <w:rFonts w:ascii="Arial" w:hAnsi="Arial" w:cs="Arial"/>
          <w:sz w:val="22"/>
          <w:szCs w:val="22"/>
        </w:rPr>
      </w:pPr>
      <w:r w:rsidRPr="008A20C2">
        <w:rPr>
          <w:rFonts w:ascii="Arial" w:hAnsi="Arial" w:cs="Arial"/>
          <w:sz w:val="22"/>
          <w:szCs w:val="22"/>
        </w:rPr>
        <w:t xml:space="preserve">Alternates:   Ambrosio__    Vacant__  </w:t>
      </w:r>
    </w:p>
    <w:p w14:paraId="00EA70DF" w14:textId="77777777" w:rsidR="008C3328" w:rsidRPr="008C3328" w:rsidRDefault="008C3328" w:rsidP="008C3328">
      <w:pPr>
        <w:pStyle w:val="ListParagraph"/>
        <w:jc w:val="both"/>
        <w:rPr>
          <w:rFonts w:ascii="Arial" w:hAnsi="Arial" w:cs="Arial"/>
          <w:b/>
          <w:bCs/>
          <w:sz w:val="22"/>
          <w:szCs w:val="22"/>
        </w:rPr>
      </w:pPr>
    </w:p>
    <w:p w14:paraId="7DBE53C3" w14:textId="6D1AC2F4" w:rsidR="008C3328" w:rsidRPr="008C3328" w:rsidRDefault="008C3328" w:rsidP="008C3328">
      <w:pPr>
        <w:pStyle w:val="ListParagraph"/>
        <w:numPr>
          <w:ilvl w:val="0"/>
          <w:numId w:val="4"/>
        </w:numPr>
        <w:jc w:val="both"/>
        <w:rPr>
          <w:rFonts w:ascii="Arial" w:hAnsi="Arial" w:cs="Arial"/>
          <w:b/>
          <w:bCs/>
          <w:sz w:val="22"/>
          <w:szCs w:val="22"/>
        </w:rPr>
      </w:pPr>
      <w:r w:rsidRPr="008C3328">
        <w:rPr>
          <w:rFonts w:ascii="Arial" w:hAnsi="Arial" w:cs="Arial"/>
          <w:b/>
          <w:bCs/>
          <w:sz w:val="22"/>
          <w:szCs w:val="22"/>
        </w:rPr>
        <w:t>O26-10 Faith Ventures Zoning Ordinance</w:t>
      </w:r>
    </w:p>
    <w:p w14:paraId="30A9969D" w14:textId="77777777" w:rsidR="008C3328" w:rsidRPr="008A20C2" w:rsidRDefault="008C3328" w:rsidP="008C3328">
      <w:pPr>
        <w:pStyle w:val="ListParagraph"/>
        <w:spacing w:before="240"/>
        <w:jc w:val="both"/>
        <w:rPr>
          <w:rFonts w:ascii="Arial" w:hAnsi="Arial" w:cs="Arial"/>
          <w:sz w:val="22"/>
          <w:szCs w:val="22"/>
          <w:u w:val="single"/>
        </w:rPr>
      </w:pPr>
      <w:r w:rsidRPr="008A20C2">
        <w:rPr>
          <w:rFonts w:ascii="Arial" w:hAnsi="Arial" w:cs="Arial"/>
          <w:sz w:val="22"/>
          <w:szCs w:val="22"/>
        </w:rPr>
        <w:t>Motion offered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t xml:space="preserve"> </w:t>
      </w:r>
      <w:r w:rsidRPr="008A20C2">
        <w:rPr>
          <w:rFonts w:ascii="Arial" w:hAnsi="Arial" w:cs="Arial"/>
          <w:sz w:val="22"/>
          <w:szCs w:val="22"/>
        </w:rPr>
        <w:t>to be moved and second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p>
    <w:p w14:paraId="7503C77E" w14:textId="77777777" w:rsidR="008C3328" w:rsidRPr="008C3328" w:rsidRDefault="008C3328" w:rsidP="008C3328">
      <w:pPr>
        <w:pStyle w:val="ListParagraph"/>
        <w:jc w:val="both"/>
        <w:rPr>
          <w:rFonts w:ascii="Arial" w:hAnsi="Arial" w:cs="Arial"/>
          <w:sz w:val="22"/>
          <w:szCs w:val="22"/>
        </w:rPr>
      </w:pPr>
      <w:r w:rsidRPr="008C3328">
        <w:rPr>
          <w:rFonts w:ascii="Arial" w:hAnsi="Arial" w:cs="Arial"/>
          <w:sz w:val="22"/>
          <w:szCs w:val="22"/>
          <w:u w:val="single"/>
        </w:rPr>
        <w:br/>
      </w:r>
      <w:r w:rsidRPr="008C3328">
        <w:rPr>
          <w:rFonts w:ascii="Arial" w:hAnsi="Arial" w:cs="Arial"/>
          <w:sz w:val="22"/>
          <w:szCs w:val="22"/>
        </w:rPr>
        <w:t>Acciani ___ Hurt-Steverson_</w:t>
      </w:r>
      <w:proofErr w:type="gramStart"/>
      <w:r w:rsidRPr="008C3328">
        <w:rPr>
          <w:rFonts w:ascii="Arial" w:hAnsi="Arial" w:cs="Arial"/>
          <w:sz w:val="22"/>
          <w:szCs w:val="22"/>
        </w:rPr>
        <w:t>_  Gilliam</w:t>
      </w:r>
      <w:proofErr w:type="gramEnd"/>
      <w:r w:rsidRPr="008C3328">
        <w:rPr>
          <w:rFonts w:ascii="Arial" w:hAnsi="Arial" w:cs="Arial"/>
          <w:sz w:val="22"/>
          <w:szCs w:val="22"/>
        </w:rPr>
        <w:t>__  Boyd__  Culp__  Oppegaard __ Lane___ Davis___  Bishop Brown__</w:t>
      </w:r>
    </w:p>
    <w:p w14:paraId="2D093166" w14:textId="77777777" w:rsidR="008C3328" w:rsidRPr="008C3328" w:rsidRDefault="008C3328" w:rsidP="008C3328">
      <w:pPr>
        <w:ind w:left="360"/>
        <w:jc w:val="both"/>
        <w:rPr>
          <w:rFonts w:ascii="Arial" w:hAnsi="Arial" w:cs="Arial"/>
          <w:sz w:val="22"/>
          <w:szCs w:val="22"/>
        </w:rPr>
      </w:pPr>
    </w:p>
    <w:p w14:paraId="54B8DD03" w14:textId="77777777" w:rsidR="008C3328" w:rsidRDefault="008C3328" w:rsidP="008C3328">
      <w:pPr>
        <w:ind w:left="360" w:firstLine="360"/>
        <w:jc w:val="both"/>
        <w:rPr>
          <w:rFonts w:ascii="Arial" w:hAnsi="Arial" w:cs="Arial"/>
          <w:sz w:val="22"/>
          <w:szCs w:val="22"/>
        </w:rPr>
      </w:pPr>
      <w:r w:rsidRPr="008C3328">
        <w:rPr>
          <w:rFonts w:ascii="Arial" w:hAnsi="Arial" w:cs="Arial"/>
          <w:sz w:val="22"/>
          <w:szCs w:val="22"/>
        </w:rPr>
        <w:t xml:space="preserve">Alternates:   Ambrosio__    Vacant__  </w:t>
      </w:r>
    </w:p>
    <w:p w14:paraId="56A86752" w14:textId="77777777" w:rsidR="008C3328" w:rsidRPr="008C3328" w:rsidRDefault="008C3328" w:rsidP="008C3328">
      <w:pPr>
        <w:ind w:left="360" w:firstLine="360"/>
        <w:jc w:val="both"/>
        <w:rPr>
          <w:rFonts w:ascii="Arial" w:hAnsi="Arial" w:cs="Arial"/>
          <w:b/>
          <w:bCs/>
          <w:sz w:val="22"/>
          <w:szCs w:val="22"/>
        </w:rPr>
      </w:pPr>
    </w:p>
    <w:p w14:paraId="7F962CA1" w14:textId="3E4F61F9" w:rsidR="008C3328" w:rsidRPr="008C3328" w:rsidRDefault="008C3328" w:rsidP="008C3328">
      <w:pPr>
        <w:pStyle w:val="ListParagraph"/>
        <w:numPr>
          <w:ilvl w:val="0"/>
          <w:numId w:val="4"/>
        </w:numPr>
        <w:jc w:val="both"/>
        <w:rPr>
          <w:rFonts w:ascii="Arial" w:hAnsi="Arial" w:cs="Arial"/>
          <w:b/>
          <w:bCs/>
          <w:sz w:val="22"/>
          <w:szCs w:val="22"/>
        </w:rPr>
      </w:pPr>
      <w:r w:rsidRPr="008C3328">
        <w:rPr>
          <w:rFonts w:ascii="Arial" w:hAnsi="Arial" w:cs="Arial"/>
          <w:b/>
          <w:bCs/>
          <w:sz w:val="22"/>
          <w:szCs w:val="22"/>
        </w:rPr>
        <w:t>O26-11 Dykeman Affordable Housing Zoning Ordinance</w:t>
      </w:r>
    </w:p>
    <w:p w14:paraId="5BB358BE" w14:textId="77777777" w:rsidR="008C3328" w:rsidRPr="008A20C2" w:rsidRDefault="008C3328" w:rsidP="008C3328">
      <w:pPr>
        <w:pStyle w:val="ListParagraph"/>
        <w:spacing w:before="240"/>
        <w:jc w:val="both"/>
        <w:rPr>
          <w:rFonts w:ascii="Arial" w:hAnsi="Arial" w:cs="Arial"/>
          <w:sz w:val="22"/>
          <w:szCs w:val="22"/>
          <w:u w:val="single"/>
        </w:rPr>
      </w:pPr>
      <w:r w:rsidRPr="008A20C2">
        <w:rPr>
          <w:rFonts w:ascii="Arial" w:hAnsi="Arial" w:cs="Arial"/>
          <w:sz w:val="22"/>
          <w:szCs w:val="22"/>
        </w:rPr>
        <w:t>Motion offered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t xml:space="preserve"> </w:t>
      </w:r>
      <w:r w:rsidRPr="008A20C2">
        <w:rPr>
          <w:rFonts w:ascii="Arial" w:hAnsi="Arial" w:cs="Arial"/>
          <w:sz w:val="22"/>
          <w:szCs w:val="22"/>
        </w:rPr>
        <w:t>to be moved and second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p>
    <w:p w14:paraId="0A6063F8" w14:textId="77777777" w:rsidR="008C3328" w:rsidRPr="008C3328" w:rsidRDefault="008C3328" w:rsidP="008C3328">
      <w:pPr>
        <w:pStyle w:val="ListParagraph"/>
        <w:jc w:val="both"/>
        <w:rPr>
          <w:rFonts w:ascii="Arial" w:hAnsi="Arial" w:cs="Arial"/>
          <w:sz w:val="22"/>
          <w:szCs w:val="22"/>
        </w:rPr>
      </w:pPr>
      <w:r w:rsidRPr="008C3328">
        <w:rPr>
          <w:rFonts w:ascii="Arial" w:hAnsi="Arial" w:cs="Arial"/>
          <w:sz w:val="22"/>
          <w:szCs w:val="22"/>
          <w:u w:val="single"/>
        </w:rPr>
        <w:br/>
      </w:r>
      <w:r w:rsidRPr="008C3328">
        <w:rPr>
          <w:rFonts w:ascii="Arial" w:hAnsi="Arial" w:cs="Arial"/>
          <w:sz w:val="22"/>
          <w:szCs w:val="22"/>
        </w:rPr>
        <w:t>Acciani ___ Hurt-Steverson_</w:t>
      </w:r>
      <w:proofErr w:type="gramStart"/>
      <w:r w:rsidRPr="008C3328">
        <w:rPr>
          <w:rFonts w:ascii="Arial" w:hAnsi="Arial" w:cs="Arial"/>
          <w:sz w:val="22"/>
          <w:szCs w:val="22"/>
        </w:rPr>
        <w:t>_  Gilliam</w:t>
      </w:r>
      <w:proofErr w:type="gramEnd"/>
      <w:r w:rsidRPr="008C3328">
        <w:rPr>
          <w:rFonts w:ascii="Arial" w:hAnsi="Arial" w:cs="Arial"/>
          <w:sz w:val="22"/>
          <w:szCs w:val="22"/>
        </w:rPr>
        <w:t>__  Boyd__  Culp__  Oppegaard __ Lane___ Davis___  Bishop Brown__</w:t>
      </w:r>
    </w:p>
    <w:p w14:paraId="2EE7C6A2" w14:textId="77777777" w:rsidR="008C3328" w:rsidRPr="008C3328" w:rsidRDefault="008C3328" w:rsidP="008C3328">
      <w:pPr>
        <w:pStyle w:val="ListParagraph"/>
        <w:jc w:val="both"/>
        <w:rPr>
          <w:rFonts w:ascii="Arial" w:hAnsi="Arial" w:cs="Arial"/>
          <w:sz w:val="22"/>
          <w:szCs w:val="22"/>
        </w:rPr>
      </w:pPr>
    </w:p>
    <w:p w14:paraId="0CBC0EC5" w14:textId="77777777" w:rsidR="008C3328" w:rsidRDefault="008C3328" w:rsidP="008C3328">
      <w:pPr>
        <w:pStyle w:val="ListParagraph"/>
        <w:jc w:val="both"/>
        <w:rPr>
          <w:rFonts w:ascii="Arial" w:hAnsi="Arial" w:cs="Arial"/>
          <w:sz w:val="22"/>
          <w:szCs w:val="22"/>
        </w:rPr>
      </w:pPr>
      <w:r w:rsidRPr="008C3328">
        <w:rPr>
          <w:rFonts w:ascii="Arial" w:hAnsi="Arial" w:cs="Arial"/>
          <w:sz w:val="22"/>
          <w:szCs w:val="22"/>
        </w:rPr>
        <w:t xml:space="preserve">Alternates:   Ambrosio__    Vacant__  </w:t>
      </w:r>
    </w:p>
    <w:p w14:paraId="6D0ED60C" w14:textId="77777777" w:rsidR="008C3328" w:rsidRDefault="008C3328" w:rsidP="008C3328">
      <w:pPr>
        <w:pStyle w:val="ListParagraph"/>
        <w:jc w:val="both"/>
        <w:rPr>
          <w:rFonts w:ascii="Arial" w:hAnsi="Arial" w:cs="Arial"/>
          <w:sz w:val="22"/>
          <w:szCs w:val="22"/>
        </w:rPr>
      </w:pPr>
    </w:p>
    <w:p w14:paraId="60E742A0" w14:textId="13ABD559" w:rsidR="008C3328" w:rsidRDefault="008C3328" w:rsidP="008C3328">
      <w:pPr>
        <w:pStyle w:val="ListParagraph"/>
        <w:numPr>
          <w:ilvl w:val="0"/>
          <w:numId w:val="4"/>
        </w:numPr>
        <w:jc w:val="both"/>
        <w:rPr>
          <w:rFonts w:ascii="Arial" w:hAnsi="Arial" w:cs="Arial"/>
          <w:b/>
          <w:bCs/>
          <w:sz w:val="22"/>
          <w:szCs w:val="22"/>
        </w:rPr>
      </w:pPr>
      <w:r w:rsidRPr="008C3328">
        <w:rPr>
          <w:rFonts w:ascii="Arial" w:hAnsi="Arial" w:cs="Arial"/>
          <w:b/>
          <w:bCs/>
          <w:sz w:val="22"/>
          <w:szCs w:val="22"/>
        </w:rPr>
        <w:t>O26-12 Current Fair Share</w:t>
      </w:r>
    </w:p>
    <w:p w14:paraId="78DED4B0" w14:textId="77777777" w:rsidR="008C3328" w:rsidRPr="008A20C2" w:rsidRDefault="008C3328" w:rsidP="008C3328">
      <w:pPr>
        <w:pStyle w:val="ListParagraph"/>
        <w:spacing w:before="240"/>
        <w:jc w:val="both"/>
        <w:rPr>
          <w:rFonts w:ascii="Arial" w:hAnsi="Arial" w:cs="Arial"/>
          <w:sz w:val="22"/>
          <w:szCs w:val="22"/>
          <w:u w:val="single"/>
        </w:rPr>
      </w:pPr>
      <w:r w:rsidRPr="008A20C2">
        <w:rPr>
          <w:rFonts w:ascii="Arial" w:hAnsi="Arial" w:cs="Arial"/>
          <w:sz w:val="22"/>
          <w:szCs w:val="22"/>
        </w:rPr>
        <w:t>Motion offered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t xml:space="preserve"> </w:t>
      </w:r>
      <w:r w:rsidRPr="008A20C2">
        <w:rPr>
          <w:rFonts w:ascii="Arial" w:hAnsi="Arial" w:cs="Arial"/>
          <w:sz w:val="22"/>
          <w:szCs w:val="22"/>
        </w:rPr>
        <w:t>to be moved and second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p>
    <w:p w14:paraId="17926484" w14:textId="77777777" w:rsidR="008C3328" w:rsidRPr="008C3328" w:rsidRDefault="008C3328" w:rsidP="008C3328">
      <w:pPr>
        <w:pStyle w:val="ListParagraph"/>
        <w:jc w:val="both"/>
        <w:rPr>
          <w:rFonts w:ascii="Arial" w:hAnsi="Arial" w:cs="Arial"/>
          <w:sz w:val="22"/>
          <w:szCs w:val="22"/>
        </w:rPr>
      </w:pPr>
      <w:r w:rsidRPr="008C3328">
        <w:rPr>
          <w:rFonts w:ascii="Arial" w:hAnsi="Arial" w:cs="Arial"/>
          <w:sz w:val="22"/>
          <w:szCs w:val="22"/>
          <w:u w:val="single"/>
        </w:rPr>
        <w:br/>
      </w:r>
      <w:r w:rsidRPr="008C3328">
        <w:rPr>
          <w:rFonts w:ascii="Arial" w:hAnsi="Arial" w:cs="Arial"/>
          <w:sz w:val="22"/>
          <w:szCs w:val="22"/>
        </w:rPr>
        <w:t>Acciani ___ Hurt-Steverson_</w:t>
      </w:r>
      <w:proofErr w:type="gramStart"/>
      <w:r w:rsidRPr="008C3328">
        <w:rPr>
          <w:rFonts w:ascii="Arial" w:hAnsi="Arial" w:cs="Arial"/>
          <w:sz w:val="22"/>
          <w:szCs w:val="22"/>
        </w:rPr>
        <w:t>_  Gilliam</w:t>
      </w:r>
      <w:proofErr w:type="gramEnd"/>
      <w:r w:rsidRPr="008C3328">
        <w:rPr>
          <w:rFonts w:ascii="Arial" w:hAnsi="Arial" w:cs="Arial"/>
          <w:sz w:val="22"/>
          <w:szCs w:val="22"/>
        </w:rPr>
        <w:t>__  Boyd__  Culp__  Oppegaard __ Lane___ Davis___  Bishop Brown__</w:t>
      </w:r>
    </w:p>
    <w:p w14:paraId="6626EA1A" w14:textId="77777777" w:rsidR="008C3328" w:rsidRPr="008C3328" w:rsidRDefault="008C3328" w:rsidP="008C3328">
      <w:pPr>
        <w:pStyle w:val="ListParagraph"/>
        <w:jc w:val="both"/>
        <w:rPr>
          <w:rFonts w:ascii="Arial" w:hAnsi="Arial" w:cs="Arial"/>
          <w:sz w:val="22"/>
          <w:szCs w:val="22"/>
        </w:rPr>
      </w:pPr>
    </w:p>
    <w:p w14:paraId="63315462" w14:textId="5CC6C102" w:rsidR="008A20C2" w:rsidRPr="008A20C2" w:rsidRDefault="008C3328" w:rsidP="008A20C2">
      <w:pPr>
        <w:pStyle w:val="ListParagraph"/>
        <w:jc w:val="both"/>
        <w:rPr>
          <w:rFonts w:ascii="Arial" w:hAnsi="Arial" w:cs="Arial"/>
          <w:sz w:val="22"/>
          <w:szCs w:val="22"/>
        </w:rPr>
      </w:pPr>
      <w:r w:rsidRPr="008C3328">
        <w:rPr>
          <w:rFonts w:ascii="Arial" w:hAnsi="Arial" w:cs="Arial"/>
          <w:sz w:val="22"/>
          <w:szCs w:val="22"/>
        </w:rPr>
        <w:t xml:space="preserve">Alternates:   Ambrosio__    Vacant__  </w:t>
      </w:r>
    </w:p>
    <w:p w14:paraId="767F1AED" w14:textId="77777777" w:rsidR="00835516" w:rsidRDefault="00835516" w:rsidP="009609D1">
      <w:pPr>
        <w:numPr>
          <w:ilvl w:val="0"/>
          <w:numId w:val="2"/>
        </w:numPr>
        <w:spacing w:before="180"/>
        <w:jc w:val="both"/>
        <w:rPr>
          <w:rFonts w:ascii="Arial" w:hAnsi="Arial" w:cs="Arial"/>
          <w:b/>
          <w:sz w:val="22"/>
          <w:szCs w:val="22"/>
        </w:rPr>
      </w:pPr>
      <w:r>
        <w:rPr>
          <w:rFonts w:ascii="Arial" w:hAnsi="Arial" w:cs="Arial"/>
          <w:b/>
          <w:sz w:val="22"/>
          <w:szCs w:val="22"/>
        </w:rPr>
        <w:lastRenderedPageBreak/>
        <w:t>COURTESY REVIEW:</w:t>
      </w:r>
    </w:p>
    <w:p w14:paraId="0538F0D6" w14:textId="77777777" w:rsidR="00835516" w:rsidRDefault="00835516" w:rsidP="009609D1">
      <w:pPr>
        <w:numPr>
          <w:ilvl w:val="1"/>
          <w:numId w:val="2"/>
        </w:numPr>
        <w:spacing w:before="180"/>
        <w:jc w:val="both"/>
        <w:rPr>
          <w:rFonts w:ascii="Arial" w:hAnsi="Arial" w:cs="Arial"/>
          <w:b/>
          <w:sz w:val="22"/>
          <w:szCs w:val="22"/>
        </w:rPr>
      </w:pPr>
      <w:r>
        <w:rPr>
          <w:rFonts w:ascii="Arial" w:hAnsi="Arial" w:cs="Arial"/>
          <w:b/>
          <w:sz w:val="22"/>
          <w:szCs w:val="22"/>
        </w:rPr>
        <w:t>Welsh Farm Park Improvements</w:t>
      </w:r>
    </w:p>
    <w:p w14:paraId="747BE33B" w14:textId="77777777" w:rsidR="008A20C2" w:rsidRPr="008A20C2" w:rsidRDefault="008A20C2" w:rsidP="008A20C2">
      <w:pPr>
        <w:pStyle w:val="ListParagraph"/>
        <w:spacing w:before="240"/>
        <w:jc w:val="both"/>
        <w:rPr>
          <w:rFonts w:ascii="Arial" w:hAnsi="Arial" w:cs="Arial"/>
          <w:sz w:val="22"/>
          <w:szCs w:val="22"/>
          <w:u w:val="single"/>
        </w:rPr>
      </w:pPr>
      <w:r w:rsidRPr="008A20C2">
        <w:rPr>
          <w:rFonts w:ascii="Arial" w:hAnsi="Arial" w:cs="Arial"/>
          <w:sz w:val="22"/>
          <w:szCs w:val="22"/>
        </w:rPr>
        <w:t>Motion offered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t xml:space="preserve"> </w:t>
      </w:r>
      <w:r w:rsidRPr="008A20C2">
        <w:rPr>
          <w:rFonts w:ascii="Arial" w:hAnsi="Arial" w:cs="Arial"/>
          <w:sz w:val="22"/>
          <w:szCs w:val="22"/>
        </w:rPr>
        <w:t>to be moved and second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p>
    <w:p w14:paraId="4FC9560E" w14:textId="77777777" w:rsidR="008A20C2" w:rsidRPr="008A20C2" w:rsidRDefault="008A20C2" w:rsidP="008A20C2">
      <w:pPr>
        <w:pStyle w:val="ListParagraph"/>
        <w:jc w:val="both"/>
        <w:rPr>
          <w:rFonts w:ascii="Arial" w:hAnsi="Arial" w:cs="Arial"/>
          <w:sz w:val="22"/>
          <w:szCs w:val="22"/>
        </w:rPr>
      </w:pPr>
      <w:r w:rsidRPr="008A20C2">
        <w:rPr>
          <w:rFonts w:ascii="Arial" w:hAnsi="Arial" w:cs="Arial"/>
          <w:sz w:val="22"/>
          <w:szCs w:val="22"/>
          <w:u w:val="single"/>
        </w:rPr>
        <w:br/>
      </w:r>
      <w:r w:rsidRPr="008A20C2">
        <w:rPr>
          <w:rFonts w:ascii="Arial" w:hAnsi="Arial" w:cs="Arial"/>
          <w:sz w:val="22"/>
          <w:szCs w:val="22"/>
        </w:rPr>
        <w:t>Acciani ___ Hurt-Steverson_</w:t>
      </w:r>
      <w:proofErr w:type="gramStart"/>
      <w:r w:rsidRPr="008A20C2">
        <w:rPr>
          <w:rFonts w:ascii="Arial" w:hAnsi="Arial" w:cs="Arial"/>
          <w:sz w:val="22"/>
          <w:szCs w:val="22"/>
        </w:rPr>
        <w:t>_  Gilliam</w:t>
      </w:r>
      <w:proofErr w:type="gramEnd"/>
      <w:r w:rsidRPr="008A20C2">
        <w:rPr>
          <w:rFonts w:ascii="Arial" w:hAnsi="Arial" w:cs="Arial"/>
          <w:sz w:val="22"/>
          <w:szCs w:val="22"/>
        </w:rPr>
        <w:t>__  Boyd__  Culp__  Oppegaard __ Lane___ Davis___  Bishop Brown__</w:t>
      </w:r>
    </w:p>
    <w:p w14:paraId="79F7283B" w14:textId="77777777" w:rsidR="008A20C2" w:rsidRPr="008A20C2" w:rsidRDefault="008A20C2" w:rsidP="008A20C2">
      <w:pPr>
        <w:pStyle w:val="ListParagraph"/>
        <w:jc w:val="both"/>
        <w:rPr>
          <w:rFonts w:ascii="Arial" w:hAnsi="Arial" w:cs="Arial"/>
          <w:sz w:val="22"/>
          <w:szCs w:val="22"/>
        </w:rPr>
      </w:pPr>
    </w:p>
    <w:p w14:paraId="19CF54C6" w14:textId="77777777" w:rsidR="008A20C2" w:rsidRDefault="008A20C2" w:rsidP="008A20C2">
      <w:pPr>
        <w:pStyle w:val="ListParagraph"/>
        <w:jc w:val="both"/>
        <w:rPr>
          <w:rFonts w:ascii="Arial" w:hAnsi="Arial" w:cs="Arial"/>
          <w:sz w:val="22"/>
          <w:szCs w:val="22"/>
        </w:rPr>
      </w:pPr>
      <w:r w:rsidRPr="008A20C2">
        <w:rPr>
          <w:rFonts w:ascii="Arial" w:hAnsi="Arial" w:cs="Arial"/>
          <w:sz w:val="22"/>
          <w:szCs w:val="22"/>
        </w:rPr>
        <w:t xml:space="preserve">Alternates:   Ambrosio__    Vacant__  </w:t>
      </w:r>
    </w:p>
    <w:p w14:paraId="41F3F4CA" w14:textId="77777777" w:rsidR="008A20C2" w:rsidRPr="008A20C2" w:rsidRDefault="008A20C2" w:rsidP="008A20C2">
      <w:pPr>
        <w:pStyle w:val="ListParagraph"/>
        <w:jc w:val="both"/>
        <w:rPr>
          <w:rFonts w:ascii="Arial" w:hAnsi="Arial" w:cs="Arial"/>
          <w:sz w:val="22"/>
          <w:szCs w:val="22"/>
        </w:rPr>
      </w:pPr>
    </w:p>
    <w:p w14:paraId="4702C073" w14:textId="77777777" w:rsidR="006F07EF" w:rsidRDefault="00835516" w:rsidP="009609D1">
      <w:pPr>
        <w:numPr>
          <w:ilvl w:val="1"/>
          <w:numId w:val="2"/>
        </w:numPr>
        <w:spacing w:before="180"/>
        <w:jc w:val="both"/>
        <w:rPr>
          <w:rFonts w:ascii="Arial" w:hAnsi="Arial" w:cs="Arial"/>
          <w:b/>
          <w:sz w:val="22"/>
          <w:szCs w:val="22"/>
        </w:rPr>
      </w:pPr>
      <w:r>
        <w:rPr>
          <w:rFonts w:ascii="Arial" w:hAnsi="Arial" w:cs="Arial"/>
          <w:b/>
          <w:sz w:val="22"/>
          <w:szCs w:val="22"/>
        </w:rPr>
        <w:t>Loffredo Fields Improvements – Phase II</w:t>
      </w:r>
    </w:p>
    <w:p w14:paraId="4F9DD82A" w14:textId="77777777" w:rsidR="008A20C2" w:rsidRPr="008A20C2" w:rsidRDefault="008A20C2" w:rsidP="008A20C2">
      <w:pPr>
        <w:pStyle w:val="ListParagraph"/>
        <w:spacing w:before="240"/>
        <w:jc w:val="both"/>
        <w:rPr>
          <w:rFonts w:ascii="Arial" w:hAnsi="Arial" w:cs="Arial"/>
          <w:sz w:val="22"/>
          <w:szCs w:val="22"/>
          <w:u w:val="single"/>
        </w:rPr>
      </w:pPr>
      <w:r w:rsidRPr="008A20C2">
        <w:rPr>
          <w:rFonts w:ascii="Arial" w:hAnsi="Arial" w:cs="Arial"/>
          <w:sz w:val="22"/>
          <w:szCs w:val="22"/>
        </w:rPr>
        <w:t>Motion offered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t xml:space="preserve"> </w:t>
      </w:r>
      <w:r w:rsidRPr="008A20C2">
        <w:rPr>
          <w:rFonts w:ascii="Arial" w:hAnsi="Arial" w:cs="Arial"/>
          <w:sz w:val="22"/>
          <w:szCs w:val="22"/>
        </w:rPr>
        <w:t>to be moved and second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p>
    <w:p w14:paraId="757A9BAC" w14:textId="77777777" w:rsidR="008A20C2" w:rsidRPr="008A20C2" w:rsidRDefault="008A20C2" w:rsidP="008A20C2">
      <w:pPr>
        <w:pStyle w:val="ListParagraph"/>
        <w:jc w:val="both"/>
        <w:rPr>
          <w:rFonts w:ascii="Arial" w:hAnsi="Arial" w:cs="Arial"/>
          <w:sz w:val="22"/>
          <w:szCs w:val="22"/>
        </w:rPr>
      </w:pPr>
      <w:r w:rsidRPr="008A20C2">
        <w:rPr>
          <w:rFonts w:ascii="Arial" w:hAnsi="Arial" w:cs="Arial"/>
          <w:sz w:val="22"/>
          <w:szCs w:val="22"/>
          <w:u w:val="single"/>
        </w:rPr>
        <w:br/>
      </w:r>
      <w:r w:rsidRPr="008A20C2">
        <w:rPr>
          <w:rFonts w:ascii="Arial" w:hAnsi="Arial" w:cs="Arial"/>
          <w:sz w:val="22"/>
          <w:szCs w:val="22"/>
        </w:rPr>
        <w:t>Acciani ___ Hurt-Steverson_</w:t>
      </w:r>
      <w:proofErr w:type="gramStart"/>
      <w:r w:rsidRPr="008A20C2">
        <w:rPr>
          <w:rFonts w:ascii="Arial" w:hAnsi="Arial" w:cs="Arial"/>
          <w:sz w:val="22"/>
          <w:szCs w:val="22"/>
        </w:rPr>
        <w:t>_  Gilliam</w:t>
      </w:r>
      <w:proofErr w:type="gramEnd"/>
      <w:r w:rsidRPr="008A20C2">
        <w:rPr>
          <w:rFonts w:ascii="Arial" w:hAnsi="Arial" w:cs="Arial"/>
          <w:sz w:val="22"/>
          <w:szCs w:val="22"/>
        </w:rPr>
        <w:t>__  Boyd__  Culp__  Oppegaard __ Lane___ Davis___  Bishop Brown__</w:t>
      </w:r>
    </w:p>
    <w:p w14:paraId="7BB2FC35" w14:textId="77777777" w:rsidR="008A20C2" w:rsidRPr="008A20C2" w:rsidRDefault="008A20C2" w:rsidP="008A20C2">
      <w:pPr>
        <w:pStyle w:val="ListParagraph"/>
        <w:jc w:val="both"/>
        <w:rPr>
          <w:rFonts w:ascii="Arial" w:hAnsi="Arial" w:cs="Arial"/>
          <w:sz w:val="22"/>
          <w:szCs w:val="22"/>
        </w:rPr>
      </w:pPr>
    </w:p>
    <w:p w14:paraId="1C827EA8" w14:textId="77777777" w:rsidR="008A20C2" w:rsidRDefault="008A20C2" w:rsidP="008A20C2">
      <w:pPr>
        <w:pStyle w:val="ListParagraph"/>
        <w:jc w:val="both"/>
        <w:rPr>
          <w:rFonts w:ascii="Arial" w:hAnsi="Arial" w:cs="Arial"/>
          <w:sz w:val="22"/>
          <w:szCs w:val="22"/>
        </w:rPr>
      </w:pPr>
      <w:r w:rsidRPr="008A20C2">
        <w:rPr>
          <w:rFonts w:ascii="Arial" w:hAnsi="Arial" w:cs="Arial"/>
          <w:sz w:val="22"/>
          <w:szCs w:val="22"/>
        </w:rPr>
        <w:t xml:space="preserve">Alternates:   Ambrosio__    Vacant__  </w:t>
      </w:r>
    </w:p>
    <w:p w14:paraId="5541C12E" w14:textId="77777777" w:rsidR="008A20C2" w:rsidRPr="008A20C2" w:rsidRDefault="008A20C2" w:rsidP="008A20C2">
      <w:pPr>
        <w:pStyle w:val="ListParagraph"/>
        <w:jc w:val="both"/>
        <w:rPr>
          <w:rFonts w:ascii="Arial" w:hAnsi="Arial" w:cs="Arial"/>
          <w:sz w:val="22"/>
          <w:szCs w:val="22"/>
        </w:rPr>
      </w:pPr>
    </w:p>
    <w:p w14:paraId="569CECDB" w14:textId="77777777" w:rsidR="00A67D77" w:rsidRPr="00835516" w:rsidRDefault="00612223" w:rsidP="009609D1">
      <w:pPr>
        <w:numPr>
          <w:ilvl w:val="0"/>
          <w:numId w:val="2"/>
        </w:numPr>
        <w:spacing w:before="180"/>
        <w:jc w:val="both"/>
        <w:rPr>
          <w:rFonts w:ascii="Arial" w:hAnsi="Arial" w:cs="Arial"/>
          <w:b/>
          <w:sz w:val="22"/>
          <w:szCs w:val="22"/>
        </w:rPr>
      </w:pPr>
      <w:r w:rsidRPr="00835516">
        <w:rPr>
          <w:rFonts w:ascii="Arial" w:hAnsi="Arial" w:cs="Arial"/>
          <w:b/>
          <w:sz w:val="22"/>
          <w:szCs w:val="22"/>
        </w:rPr>
        <w:t>RESOLUTIONS TO BE MEMORIALIZED:</w:t>
      </w:r>
    </w:p>
    <w:p w14:paraId="5D378405" w14:textId="77777777" w:rsidR="00A67D77" w:rsidRPr="00A67D77" w:rsidRDefault="00A67D77" w:rsidP="00A67D77">
      <w:pPr>
        <w:ind w:left="720"/>
        <w:jc w:val="both"/>
        <w:rPr>
          <w:rFonts w:ascii="Arial" w:hAnsi="Arial" w:cs="Arial"/>
          <w:sz w:val="22"/>
          <w:szCs w:val="22"/>
        </w:rPr>
      </w:pPr>
    </w:p>
    <w:p w14:paraId="35D09453" w14:textId="77777777" w:rsidR="00416DF9" w:rsidRPr="008A20C2" w:rsidRDefault="00416DF9" w:rsidP="009609D1">
      <w:pPr>
        <w:pStyle w:val="Default"/>
        <w:numPr>
          <w:ilvl w:val="1"/>
          <w:numId w:val="3"/>
        </w:numPr>
        <w:rPr>
          <w:b/>
          <w:sz w:val="22"/>
          <w:szCs w:val="22"/>
        </w:rPr>
      </w:pPr>
      <w:r w:rsidRPr="00416DF9">
        <w:rPr>
          <w:b/>
          <w:bCs/>
          <w:sz w:val="22"/>
          <w:szCs w:val="22"/>
        </w:rPr>
        <w:t>PB25/09 –</w:t>
      </w:r>
      <w:r w:rsidRPr="00416DF9">
        <w:rPr>
          <w:b/>
          <w:sz w:val="22"/>
          <w:szCs w:val="22"/>
        </w:rPr>
        <w:t xml:space="preserve"> </w:t>
      </w:r>
      <w:r w:rsidRPr="00416DF9">
        <w:rPr>
          <w:b/>
          <w:bCs/>
          <w:sz w:val="22"/>
          <w:szCs w:val="22"/>
        </w:rPr>
        <w:t xml:space="preserve">Preliminary &amp; Final Major Site Plan – B&amp;B Commercial LLC.  – Block 407, Lot 1 – 404 Highway 35 So – </w:t>
      </w:r>
      <w:r w:rsidRPr="00416DF9">
        <w:rPr>
          <w:bCs/>
          <w:sz w:val="22"/>
          <w:szCs w:val="22"/>
        </w:rPr>
        <w:t>Applicant is seeking Applicant is seeking preliminary and final major site plan approval to reconfigure and expand the existing asphalt driveway/parking area to create a formal parking lot containing eleven (11) parking spaces with associated striping and signage, along with a new concrete refuse pad, sidewalks, curb work, fencing, lighting, landscaping, drainage improvements, and related site improvements. Applicant additionally proposes adding decorative awnings over windows on the existing building facing NJSH 35 which will match the design and appearance of the existing window awnings facing 9</w:t>
      </w:r>
      <w:proofErr w:type="gramStart"/>
      <w:r w:rsidRPr="00416DF9">
        <w:rPr>
          <w:bCs/>
          <w:sz w:val="22"/>
          <w:szCs w:val="22"/>
          <w:vertAlign w:val="superscript"/>
        </w:rPr>
        <w:t>th</w:t>
      </w:r>
      <w:r w:rsidRPr="00416DF9">
        <w:rPr>
          <w:bCs/>
          <w:sz w:val="22"/>
          <w:szCs w:val="22"/>
        </w:rPr>
        <w:t xml:space="preserve">  Avenue</w:t>
      </w:r>
      <w:proofErr w:type="gramEnd"/>
      <w:r w:rsidRPr="00416DF9">
        <w:rPr>
          <w:bCs/>
          <w:sz w:val="22"/>
          <w:szCs w:val="22"/>
        </w:rPr>
        <w:t>. Applicant is represented by Jennifer S. Krimko, Esq.</w:t>
      </w:r>
    </w:p>
    <w:p w14:paraId="1DD70C32" w14:textId="77777777" w:rsidR="008A20C2" w:rsidRPr="009609D1" w:rsidRDefault="008A20C2" w:rsidP="008A20C2">
      <w:pPr>
        <w:pStyle w:val="Default"/>
        <w:ind w:left="1080"/>
        <w:rPr>
          <w:b/>
          <w:sz w:val="22"/>
          <w:szCs w:val="22"/>
        </w:rPr>
      </w:pPr>
      <w:r w:rsidRPr="009609D1">
        <w:rPr>
          <w:b/>
          <w:sz w:val="22"/>
          <w:szCs w:val="22"/>
        </w:rPr>
        <w:t xml:space="preserve">(those eligible - </w:t>
      </w:r>
      <w:r w:rsidR="009609D1" w:rsidRPr="009609D1">
        <w:rPr>
          <w:b/>
          <w:sz w:val="22"/>
          <w:szCs w:val="22"/>
        </w:rPr>
        <w:t>Hurt-Steverson, Gilliam, Boyd, Culp, Oppegaard, Lane, Davis, Bishop Brown, Ambrosio)</w:t>
      </w:r>
    </w:p>
    <w:p w14:paraId="5DFB9E0C" w14:textId="77777777" w:rsidR="008A20C2" w:rsidRPr="008A20C2" w:rsidRDefault="008A20C2" w:rsidP="008A20C2">
      <w:pPr>
        <w:pStyle w:val="ListParagraph"/>
        <w:spacing w:before="240"/>
        <w:jc w:val="both"/>
        <w:rPr>
          <w:rFonts w:ascii="Arial" w:hAnsi="Arial" w:cs="Arial"/>
          <w:sz w:val="22"/>
          <w:szCs w:val="22"/>
          <w:u w:val="single"/>
        </w:rPr>
      </w:pPr>
      <w:r w:rsidRPr="008A20C2">
        <w:rPr>
          <w:rFonts w:ascii="Arial" w:hAnsi="Arial" w:cs="Arial"/>
          <w:sz w:val="22"/>
          <w:szCs w:val="22"/>
        </w:rPr>
        <w:t>Motion offered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t xml:space="preserve"> </w:t>
      </w:r>
      <w:r w:rsidRPr="008A20C2">
        <w:rPr>
          <w:rFonts w:ascii="Arial" w:hAnsi="Arial" w:cs="Arial"/>
          <w:sz w:val="22"/>
          <w:szCs w:val="22"/>
        </w:rPr>
        <w:t>to be moved and second by</w:t>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r w:rsidRPr="008A20C2">
        <w:rPr>
          <w:rFonts w:ascii="Arial" w:hAnsi="Arial" w:cs="Arial"/>
          <w:sz w:val="22"/>
          <w:szCs w:val="22"/>
          <w:u w:val="single"/>
        </w:rPr>
        <w:tab/>
      </w:r>
    </w:p>
    <w:p w14:paraId="18EB21EE" w14:textId="77777777" w:rsidR="008A20C2" w:rsidRPr="008A20C2" w:rsidRDefault="008A20C2" w:rsidP="008A20C2">
      <w:pPr>
        <w:pStyle w:val="ListParagraph"/>
        <w:jc w:val="both"/>
        <w:rPr>
          <w:rFonts w:ascii="Arial" w:hAnsi="Arial" w:cs="Arial"/>
          <w:sz w:val="22"/>
          <w:szCs w:val="22"/>
        </w:rPr>
      </w:pPr>
      <w:r w:rsidRPr="008A20C2">
        <w:rPr>
          <w:rFonts w:ascii="Arial" w:hAnsi="Arial" w:cs="Arial"/>
          <w:sz w:val="22"/>
          <w:szCs w:val="22"/>
          <w:u w:val="single"/>
        </w:rPr>
        <w:br/>
      </w:r>
      <w:r w:rsidRPr="008A20C2">
        <w:rPr>
          <w:rFonts w:ascii="Arial" w:hAnsi="Arial" w:cs="Arial"/>
          <w:sz w:val="22"/>
          <w:szCs w:val="22"/>
        </w:rPr>
        <w:t>Acciani ___ Hurt-Steverson_</w:t>
      </w:r>
      <w:proofErr w:type="gramStart"/>
      <w:r w:rsidRPr="008A20C2">
        <w:rPr>
          <w:rFonts w:ascii="Arial" w:hAnsi="Arial" w:cs="Arial"/>
          <w:sz w:val="22"/>
          <w:szCs w:val="22"/>
        </w:rPr>
        <w:t>_  Gilliam</w:t>
      </w:r>
      <w:proofErr w:type="gramEnd"/>
      <w:r w:rsidRPr="008A20C2">
        <w:rPr>
          <w:rFonts w:ascii="Arial" w:hAnsi="Arial" w:cs="Arial"/>
          <w:sz w:val="22"/>
          <w:szCs w:val="22"/>
        </w:rPr>
        <w:t>__  Boyd__  Culp__  Oppegaard __ Lane___ Davis___  Bishop Brown__</w:t>
      </w:r>
    </w:p>
    <w:p w14:paraId="0F816CB3" w14:textId="77777777" w:rsidR="008A20C2" w:rsidRPr="008A20C2" w:rsidRDefault="008A20C2" w:rsidP="008A20C2">
      <w:pPr>
        <w:pStyle w:val="ListParagraph"/>
        <w:jc w:val="both"/>
        <w:rPr>
          <w:rFonts w:ascii="Arial" w:hAnsi="Arial" w:cs="Arial"/>
          <w:sz w:val="22"/>
          <w:szCs w:val="22"/>
        </w:rPr>
      </w:pPr>
    </w:p>
    <w:p w14:paraId="4D733ED4" w14:textId="16BE8801" w:rsidR="008A20C2" w:rsidRPr="008C3328" w:rsidRDefault="008A20C2" w:rsidP="008C3328">
      <w:pPr>
        <w:pStyle w:val="ListParagraph"/>
        <w:jc w:val="both"/>
        <w:rPr>
          <w:rFonts w:ascii="Arial" w:hAnsi="Arial" w:cs="Arial"/>
          <w:sz w:val="22"/>
          <w:szCs w:val="22"/>
        </w:rPr>
      </w:pPr>
      <w:r w:rsidRPr="008A20C2">
        <w:rPr>
          <w:rFonts w:ascii="Arial" w:hAnsi="Arial" w:cs="Arial"/>
          <w:sz w:val="22"/>
          <w:szCs w:val="22"/>
        </w:rPr>
        <w:t xml:space="preserve">Alternates:   Ambrosio__    Vacant__  </w:t>
      </w:r>
    </w:p>
    <w:p w14:paraId="593E29F3" w14:textId="77777777" w:rsidR="00AB089F" w:rsidRPr="00A67D77" w:rsidRDefault="00F70F6E" w:rsidP="009609D1">
      <w:pPr>
        <w:numPr>
          <w:ilvl w:val="0"/>
          <w:numId w:val="2"/>
        </w:numPr>
        <w:spacing w:before="180"/>
        <w:jc w:val="both"/>
        <w:rPr>
          <w:rFonts w:ascii="Arial" w:hAnsi="Arial" w:cs="Arial"/>
          <w:b/>
          <w:bCs/>
          <w:sz w:val="22"/>
          <w:szCs w:val="22"/>
        </w:rPr>
      </w:pPr>
      <w:r w:rsidRPr="002E1F41">
        <w:rPr>
          <w:rFonts w:ascii="Arial" w:hAnsi="Arial" w:cs="Arial"/>
          <w:b/>
          <w:sz w:val="22"/>
          <w:szCs w:val="22"/>
        </w:rPr>
        <w:t>APPLICATIONS UNDER CONSIDERATION FOR THIS EVENING:</w:t>
      </w:r>
      <w:r w:rsidR="00A67D77">
        <w:rPr>
          <w:rFonts w:ascii="Arial" w:hAnsi="Arial" w:cs="Arial"/>
          <w:b/>
          <w:sz w:val="22"/>
          <w:szCs w:val="22"/>
        </w:rPr>
        <w:t xml:space="preserve"> None</w:t>
      </w:r>
    </w:p>
    <w:p w14:paraId="40DC2E70" w14:textId="77777777" w:rsidR="00612223" w:rsidRPr="00B75569" w:rsidRDefault="00612223" w:rsidP="009609D1">
      <w:pPr>
        <w:numPr>
          <w:ilvl w:val="0"/>
          <w:numId w:val="2"/>
        </w:numPr>
        <w:spacing w:before="180"/>
        <w:jc w:val="both"/>
        <w:rPr>
          <w:rFonts w:ascii="Arial" w:hAnsi="Arial" w:cs="Arial"/>
          <w:sz w:val="22"/>
          <w:szCs w:val="22"/>
        </w:rPr>
      </w:pPr>
      <w:r w:rsidRPr="00B75569">
        <w:rPr>
          <w:rFonts w:ascii="Arial" w:hAnsi="Arial" w:cs="Arial"/>
          <w:b/>
          <w:sz w:val="22"/>
          <w:szCs w:val="22"/>
        </w:rPr>
        <w:t>ADJOURNMENT:</w:t>
      </w:r>
    </w:p>
    <w:p w14:paraId="59EE4C63" w14:textId="77777777" w:rsidR="00FB1188" w:rsidRPr="00264153" w:rsidRDefault="00612223" w:rsidP="009609D1">
      <w:pPr>
        <w:numPr>
          <w:ilvl w:val="1"/>
          <w:numId w:val="2"/>
        </w:numPr>
        <w:spacing w:before="180"/>
        <w:jc w:val="both"/>
        <w:rPr>
          <w:rFonts w:ascii="Arial" w:hAnsi="Arial" w:cs="Arial"/>
          <w:sz w:val="22"/>
          <w:szCs w:val="22"/>
        </w:rPr>
      </w:pPr>
      <w:r w:rsidRPr="00B75569">
        <w:rPr>
          <w:rFonts w:ascii="Arial" w:hAnsi="Arial" w:cs="Arial"/>
          <w:sz w:val="22"/>
          <w:szCs w:val="22"/>
        </w:rPr>
        <w:t xml:space="preserve">The next </w:t>
      </w:r>
      <w:proofErr w:type="gramStart"/>
      <w:r w:rsidRPr="00B75569">
        <w:rPr>
          <w:rFonts w:ascii="Arial" w:hAnsi="Arial" w:cs="Arial"/>
          <w:sz w:val="22"/>
          <w:szCs w:val="22"/>
        </w:rPr>
        <w:t>scheduled meeting</w:t>
      </w:r>
      <w:proofErr w:type="gramEnd"/>
      <w:r w:rsidRPr="00B75569">
        <w:rPr>
          <w:rFonts w:ascii="Arial" w:hAnsi="Arial" w:cs="Arial"/>
          <w:sz w:val="22"/>
          <w:szCs w:val="22"/>
        </w:rPr>
        <w:t xml:space="preserve"> will be our </w:t>
      </w:r>
      <w:r w:rsidRPr="00B75569">
        <w:rPr>
          <w:rFonts w:ascii="Arial" w:hAnsi="Arial" w:cs="Arial"/>
          <w:b/>
          <w:sz w:val="22"/>
          <w:szCs w:val="22"/>
        </w:rPr>
        <w:t>Regular Meeting</w:t>
      </w:r>
      <w:r w:rsidRPr="00B75569">
        <w:rPr>
          <w:rFonts w:ascii="Arial" w:hAnsi="Arial" w:cs="Arial"/>
          <w:sz w:val="22"/>
          <w:szCs w:val="22"/>
        </w:rPr>
        <w:t xml:space="preserve"> on </w:t>
      </w:r>
      <w:r w:rsidRPr="00B75569">
        <w:rPr>
          <w:rFonts w:ascii="Arial" w:hAnsi="Arial" w:cs="Arial"/>
          <w:b/>
          <w:sz w:val="22"/>
          <w:szCs w:val="22"/>
          <w:u w:val="single"/>
        </w:rPr>
        <w:t xml:space="preserve">WEDNESDAY, </w:t>
      </w:r>
      <w:r w:rsidR="00835516">
        <w:rPr>
          <w:rFonts w:ascii="Arial" w:hAnsi="Arial" w:cs="Arial"/>
          <w:b/>
          <w:sz w:val="22"/>
          <w:szCs w:val="22"/>
          <w:u w:val="single"/>
        </w:rPr>
        <w:t>March</w:t>
      </w:r>
      <w:r w:rsidR="00341241">
        <w:rPr>
          <w:rFonts w:ascii="Arial" w:hAnsi="Arial" w:cs="Arial"/>
          <w:b/>
          <w:sz w:val="22"/>
          <w:szCs w:val="22"/>
          <w:u w:val="single"/>
        </w:rPr>
        <w:t xml:space="preserve"> </w:t>
      </w:r>
      <w:r w:rsidR="00786392">
        <w:rPr>
          <w:rFonts w:ascii="Arial" w:hAnsi="Arial" w:cs="Arial"/>
          <w:b/>
          <w:sz w:val="22"/>
          <w:szCs w:val="22"/>
          <w:u w:val="single"/>
        </w:rPr>
        <w:t>2</w:t>
      </w:r>
      <w:r w:rsidR="00835516">
        <w:rPr>
          <w:rFonts w:ascii="Arial" w:hAnsi="Arial" w:cs="Arial"/>
          <w:b/>
          <w:sz w:val="22"/>
          <w:szCs w:val="22"/>
          <w:u w:val="single"/>
        </w:rPr>
        <w:t>5</w:t>
      </w:r>
      <w:r w:rsidRPr="00B75569">
        <w:rPr>
          <w:rFonts w:ascii="Arial" w:hAnsi="Arial" w:cs="Arial"/>
          <w:b/>
          <w:sz w:val="22"/>
          <w:szCs w:val="22"/>
          <w:u w:val="single"/>
        </w:rPr>
        <w:t xml:space="preserve">, </w:t>
      </w:r>
      <w:proofErr w:type="gramStart"/>
      <w:r w:rsidRPr="00B75569">
        <w:rPr>
          <w:rFonts w:ascii="Arial" w:hAnsi="Arial" w:cs="Arial"/>
          <w:b/>
          <w:sz w:val="22"/>
          <w:szCs w:val="22"/>
          <w:u w:val="single"/>
        </w:rPr>
        <w:t>202</w:t>
      </w:r>
      <w:r w:rsidR="00786392">
        <w:rPr>
          <w:rFonts w:ascii="Arial" w:hAnsi="Arial" w:cs="Arial"/>
          <w:b/>
          <w:sz w:val="22"/>
          <w:szCs w:val="22"/>
          <w:u w:val="single"/>
        </w:rPr>
        <w:t>6</w:t>
      </w:r>
      <w:proofErr w:type="gramEnd"/>
      <w:r w:rsidR="00CA4AD4">
        <w:rPr>
          <w:rFonts w:ascii="Arial" w:hAnsi="Arial" w:cs="Arial"/>
          <w:b/>
          <w:sz w:val="22"/>
          <w:szCs w:val="22"/>
          <w:u w:val="single"/>
        </w:rPr>
        <w:t xml:space="preserve"> </w:t>
      </w:r>
      <w:r w:rsidR="00FB1188" w:rsidRPr="00264153">
        <w:rPr>
          <w:rFonts w:ascii="Arial" w:hAnsi="Arial" w:cs="Arial"/>
          <w:sz w:val="22"/>
          <w:szCs w:val="22"/>
        </w:rPr>
        <w:t xml:space="preserve">at </w:t>
      </w:r>
      <w:r w:rsidR="00FB1188" w:rsidRPr="00264153">
        <w:rPr>
          <w:rFonts w:ascii="Arial" w:hAnsi="Arial" w:cs="Arial"/>
          <w:b/>
          <w:sz w:val="22"/>
          <w:szCs w:val="22"/>
          <w:u w:val="single"/>
        </w:rPr>
        <w:t>7:00 PM</w:t>
      </w:r>
      <w:r w:rsidR="00FB1188">
        <w:rPr>
          <w:rFonts w:ascii="Arial" w:hAnsi="Arial" w:cs="Arial"/>
          <w:b/>
          <w:sz w:val="22"/>
          <w:szCs w:val="22"/>
        </w:rPr>
        <w:t xml:space="preserve"> </w:t>
      </w:r>
      <w:r w:rsidR="00FB1188" w:rsidRPr="00264153">
        <w:rPr>
          <w:rFonts w:ascii="Arial" w:hAnsi="Arial" w:cs="Arial"/>
          <w:sz w:val="22"/>
          <w:szCs w:val="22"/>
        </w:rPr>
        <w:t xml:space="preserve">which will take place </w:t>
      </w:r>
      <w:r w:rsidR="00727593">
        <w:rPr>
          <w:rFonts w:ascii="Arial" w:hAnsi="Arial" w:cs="Arial"/>
          <w:sz w:val="22"/>
          <w:szCs w:val="22"/>
        </w:rPr>
        <w:t xml:space="preserve">at the </w:t>
      </w:r>
      <w:r w:rsidR="00FB1188" w:rsidRPr="00264153">
        <w:rPr>
          <w:rFonts w:ascii="Arial" w:hAnsi="Arial" w:cs="Arial"/>
          <w:sz w:val="22"/>
          <w:szCs w:val="22"/>
        </w:rPr>
        <w:t>Municipal Complex, 2nd floor meeting room</w:t>
      </w:r>
      <w:r w:rsidR="00F1538E">
        <w:rPr>
          <w:rFonts w:ascii="Arial" w:hAnsi="Arial" w:cs="Arial"/>
          <w:sz w:val="22"/>
          <w:szCs w:val="22"/>
        </w:rPr>
        <w:t>.</w:t>
      </w:r>
    </w:p>
    <w:p w14:paraId="25F559AB" w14:textId="77777777" w:rsidR="00EA2B66" w:rsidRDefault="00612223" w:rsidP="009609D1">
      <w:pPr>
        <w:numPr>
          <w:ilvl w:val="1"/>
          <w:numId w:val="2"/>
        </w:numPr>
        <w:spacing w:before="180"/>
        <w:jc w:val="both"/>
        <w:rPr>
          <w:rFonts w:ascii="Arial" w:hAnsi="Arial" w:cs="Arial"/>
          <w:sz w:val="22"/>
          <w:szCs w:val="22"/>
        </w:rPr>
      </w:pPr>
      <w:r w:rsidRPr="00B75569">
        <w:rPr>
          <w:rFonts w:ascii="Arial" w:hAnsi="Arial" w:cs="Arial"/>
          <w:sz w:val="22"/>
          <w:szCs w:val="22"/>
        </w:rPr>
        <w:t>With no further business before the Board, a motion to adjourn is offered by _______________ moved and seconded by __________________, meeting closes at __________ PM.</w:t>
      </w:r>
    </w:p>
    <w:p w14:paraId="507DB795" w14:textId="77777777" w:rsidR="00F1538E" w:rsidRDefault="00F1538E" w:rsidP="00F1538E">
      <w:pPr>
        <w:spacing w:before="180"/>
        <w:jc w:val="both"/>
        <w:rPr>
          <w:rFonts w:ascii="Arial" w:hAnsi="Arial" w:cs="Arial"/>
          <w:sz w:val="22"/>
          <w:szCs w:val="22"/>
        </w:rPr>
      </w:pPr>
    </w:p>
    <w:p w14:paraId="5BE5E34F" w14:textId="77777777" w:rsidR="00F1538E" w:rsidRDefault="00F1538E" w:rsidP="00F1538E">
      <w:pPr>
        <w:spacing w:before="180"/>
        <w:jc w:val="both"/>
        <w:rPr>
          <w:rFonts w:ascii="Arial" w:hAnsi="Arial" w:cs="Arial"/>
          <w:sz w:val="22"/>
          <w:szCs w:val="22"/>
        </w:rPr>
      </w:pPr>
    </w:p>
    <w:p w14:paraId="09261786" w14:textId="77777777" w:rsidR="00CB4CD9" w:rsidRDefault="00CB4CD9" w:rsidP="00074B70">
      <w:pPr>
        <w:pStyle w:val="Default"/>
        <w:rPr>
          <w:b/>
          <w:sz w:val="22"/>
          <w:szCs w:val="22"/>
        </w:rPr>
      </w:pPr>
    </w:p>
    <w:sectPr w:rsidR="00CB4CD9" w:rsidSect="00395DD9">
      <w:footerReference w:type="default" r:id="rId9"/>
      <w:type w:val="continuous"/>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9361" w14:textId="77777777" w:rsidR="009B08BC" w:rsidRDefault="009B08BC">
      <w:r>
        <w:separator/>
      </w:r>
    </w:p>
  </w:endnote>
  <w:endnote w:type="continuationSeparator" w:id="0">
    <w:p w14:paraId="62B80051" w14:textId="77777777" w:rsidR="009B08BC" w:rsidRDefault="009B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E73E" w14:textId="77777777" w:rsidR="00A04905" w:rsidRPr="00581E27" w:rsidRDefault="00A04905" w:rsidP="00A04905">
    <w:pPr>
      <w:tabs>
        <w:tab w:val="center" w:pos="5400"/>
        <w:tab w:val="right" w:pos="10800"/>
      </w:tabs>
      <w:rPr>
        <w:rFonts w:ascii="Arial" w:hAnsi="Arial" w:cs="Arial"/>
        <w:sz w:val="16"/>
        <w:szCs w:val="16"/>
      </w:rPr>
    </w:pPr>
    <w:r w:rsidRPr="00581E27">
      <w:rPr>
        <w:rFonts w:ascii="Arial" w:hAnsi="Arial" w:cs="Arial"/>
        <w:sz w:val="16"/>
        <w:szCs w:val="16"/>
      </w:rPr>
      <w:t>PB Re</w:t>
    </w:r>
    <w:r>
      <w:rPr>
        <w:rFonts w:ascii="Arial" w:hAnsi="Arial" w:cs="Arial"/>
        <w:sz w:val="16"/>
        <w:szCs w:val="16"/>
      </w:rPr>
      <w:t xml:space="preserve">gular </w:t>
    </w:r>
    <w:r w:rsidRPr="00581E27">
      <w:rPr>
        <w:rFonts w:ascii="Arial" w:hAnsi="Arial" w:cs="Arial"/>
        <w:sz w:val="16"/>
        <w:szCs w:val="16"/>
      </w:rPr>
      <w:t>Meeting Agenda</w:t>
    </w:r>
    <w:r w:rsidR="00835516">
      <w:rPr>
        <w:rFonts w:ascii="Arial" w:hAnsi="Arial" w:cs="Arial"/>
        <w:sz w:val="16"/>
        <w:szCs w:val="16"/>
      </w:rPr>
      <w:t xml:space="preserve"> February 25</w:t>
    </w:r>
    <w:r w:rsidRPr="00581E27">
      <w:rPr>
        <w:rFonts w:ascii="Arial" w:hAnsi="Arial" w:cs="Arial"/>
        <w:sz w:val="16"/>
        <w:szCs w:val="16"/>
      </w:rPr>
      <w:t xml:space="preserve">, </w:t>
    </w:r>
    <w:proofErr w:type="gramStart"/>
    <w:r w:rsidRPr="00581E27">
      <w:rPr>
        <w:rFonts w:ascii="Arial" w:hAnsi="Arial" w:cs="Arial"/>
        <w:sz w:val="16"/>
        <w:szCs w:val="16"/>
      </w:rPr>
      <w:t>202</w:t>
    </w:r>
    <w:r w:rsidR="00CA4AD4">
      <w:rPr>
        <w:rFonts w:ascii="Arial" w:hAnsi="Arial" w:cs="Arial"/>
        <w:sz w:val="16"/>
        <w:szCs w:val="16"/>
      </w:rPr>
      <w:t>5</w:t>
    </w:r>
    <w:proofErr w:type="gramEnd"/>
    <w:r w:rsidRPr="00581E27">
      <w:rPr>
        <w:rFonts w:ascii="Arial" w:hAnsi="Arial" w:cs="Arial"/>
        <w:sz w:val="16"/>
        <w:szCs w:val="16"/>
      </w:rPr>
      <w:tab/>
    </w:r>
    <w:r w:rsidR="008A20C2">
      <w:rPr>
        <w:rFonts w:ascii="Arial" w:hAnsi="Arial" w:cs="Arial"/>
        <w:sz w:val="16"/>
        <w:szCs w:val="16"/>
      </w:rPr>
      <w:tab/>
    </w:r>
    <w:r w:rsidRPr="00581E27">
      <w:rPr>
        <w:rFonts w:ascii="Arial" w:hAnsi="Arial" w:cs="Arial"/>
        <w:sz w:val="16"/>
        <w:szCs w:val="16"/>
      </w:rPr>
      <w:t xml:space="preserve">Page </w:t>
    </w:r>
    <w:r w:rsidRPr="00581E27">
      <w:rPr>
        <w:rFonts w:ascii="Arial" w:hAnsi="Arial" w:cs="Arial"/>
        <w:b/>
        <w:bCs/>
        <w:sz w:val="16"/>
        <w:szCs w:val="16"/>
      </w:rPr>
      <w:fldChar w:fldCharType="begin"/>
    </w:r>
    <w:r w:rsidRPr="00581E27">
      <w:rPr>
        <w:rFonts w:ascii="Arial" w:hAnsi="Arial" w:cs="Arial"/>
        <w:b/>
        <w:bCs/>
        <w:sz w:val="16"/>
        <w:szCs w:val="16"/>
      </w:rPr>
      <w:instrText xml:space="preserve"> PAGE  \* Arabic  \* MERGEFORMAT </w:instrText>
    </w:r>
    <w:r w:rsidRPr="00581E27">
      <w:rPr>
        <w:rFonts w:ascii="Arial" w:hAnsi="Arial" w:cs="Arial"/>
        <w:b/>
        <w:bCs/>
        <w:sz w:val="16"/>
        <w:szCs w:val="16"/>
      </w:rPr>
      <w:fldChar w:fldCharType="separate"/>
    </w:r>
    <w:r w:rsidR="004A0B7D">
      <w:rPr>
        <w:rFonts w:ascii="Arial" w:hAnsi="Arial" w:cs="Arial"/>
        <w:b/>
        <w:bCs/>
        <w:noProof/>
        <w:sz w:val="16"/>
        <w:szCs w:val="16"/>
      </w:rPr>
      <w:t>6</w:t>
    </w:r>
    <w:r w:rsidRPr="00581E27">
      <w:rPr>
        <w:rFonts w:ascii="Arial" w:hAnsi="Arial" w:cs="Arial"/>
        <w:b/>
        <w:bCs/>
        <w:sz w:val="16"/>
        <w:szCs w:val="16"/>
      </w:rPr>
      <w:fldChar w:fldCharType="end"/>
    </w:r>
    <w:r w:rsidRPr="00581E27">
      <w:rPr>
        <w:rFonts w:ascii="Arial" w:hAnsi="Arial" w:cs="Arial"/>
        <w:sz w:val="16"/>
        <w:szCs w:val="16"/>
      </w:rPr>
      <w:t xml:space="preserve"> of </w:t>
    </w:r>
    <w:r w:rsidRPr="00581E27">
      <w:rPr>
        <w:rFonts w:ascii="Arial" w:hAnsi="Arial" w:cs="Arial"/>
        <w:b/>
        <w:bCs/>
        <w:sz w:val="16"/>
        <w:szCs w:val="16"/>
      </w:rPr>
      <w:fldChar w:fldCharType="begin"/>
    </w:r>
    <w:r w:rsidRPr="00581E27">
      <w:rPr>
        <w:rFonts w:ascii="Arial" w:hAnsi="Arial" w:cs="Arial"/>
        <w:b/>
        <w:bCs/>
        <w:sz w:val="16"/>
        <w:szCs w:val="16"/>
      </w:rPr>
      <w:instrText xml:space="preserve"> NUMPAGES  \* Arabic  \* MERGEFORMAT </w:instrText>
    </w:r>
    <w:r w:rsidRPr="00581E27">
      <w:rPr>
        <w:rFonts w:ascii="Arial" w:hAnsi="Arial" w:cs="Arial"/>
        <w:b/>
        <w:bCs/>
        <w:sz w:val="16"/>
        <w:szCs w:val="16"/>
      </w:rPr>
      <w:fldChar w:fldCharType="separate"/>
    </w:r>
    <w:r w:rsidR="004A0B7D">
      <w:rPr>
        <w:rFonts w:ascii="Arial" w:hAnsi="Arial" w:cs="Arial"/>
        <w:b/>
        <w:bCs/>
        <w:noProof/>
        <w:sz w:val="16"/>
        <w:szCs w:val="16"/>
      </w:rPr>
      <w:t>6</w:t>
    </w:r>
    <w:r w:rsidRPr="00581E27">
      <w:rPr>
        <w:rFonts w:ascii="Arial" w:hAnsi="Arial" w:cs="Arial"/>
        <w:b/>
        <w:bCs/>
        <w:sz w:val="16"/>
        <w:szCs w:val="16"/>
      </w:rPr>
      <w:fldChar w:fldCharType="end"/>
    </w:r>
    <w:r w:rsidRPr="00581E27">
      <w:rPr>
        <w:rFonts w:ascii="Arial" w:hAnsi="Arial" w:cs="Arial"/>
        <w:noProof/>
        <w:sz w:val="16"/>
        <w:szCs w:val="16"/>
      </w:rPr>
      <w:t xml:space="preserve"> </w:t>
    </w:r>
    <w:r w:rsidRPr="00581E27">
      <w:rPr>
        <w:rFonts w:ascii="Arial" w:hAnsi="Arial" w:cs="Arial"/>
        <w:sz w:val="16"/>
        <w:szCs w:val="16"/>
      </w:rPr>
      <w:tab/>
    </w:r>
  </w:p>
  <w:p w14:paraId="4F8FD7C4" w14:textId="77777777" w:rsidR="00A04905" w:rsidRDefault="00A04905" w:rsidP="00A04905">
    <w:pPr>
      <w:tabs>
        <w:tab w:val="center" w:pos="5400"/>
        <w:tab w:val="right" w:pos="10800"/>
      </w:tabs>
      <w:jc w:val="center"/>
      <w:rPr>
        <w:rFonts w:ascii="Arial" w:hAnsi="Arial" w:cs="Arial"/>
        <w:sz w:val="16"/>
        <w:szCs w:val="16"/>
      </w:rPr>
    </w:pPr>
  </w:p>
  <w:p w14:paraId="5C55546A" w14:textId="77777777" w:rsidR="00A04905" w:rsidRPr="00581E27" w:rsidRDefault="00A04905" w:rsidP="00A04905">
    <w:pPr>
      <w:tabs>
        <w:tab w:val="center" w:pos="5400"/>
        <w:tab w:val="right" w:pos="10800"/>
      </w:tabs>
      <w:jc w:val="center"/>
      <w:rPr>
        <w:rFonts w:ascii="Arial" w:hAnsi="Arial" w:cs="Arial"/>
        <w:sz w:val="16"/>
        <w:szCs w:val="16"/>
      </w:rPr>
    </w:pPr>
    <w:r w:rsidRPr="00581E27">
      <w:rPr>
        <w:rFonts w:ascii="Arial" w:hAnsi="Arial" w:cs="Arial"/>
        <w:sz w:val="16"/>
        <w:szCs w:val="16"/>
      </w:rPr>
      <w:t>If any Board Member cannot attend, please call or e-mail the Board Office at</w:t>
    </w:r>
  </w:p>
  <w:p w14:paraId="50945B05" w14:textId="77777777" w:rsidR="00A04905" w:rsidRDefault="00A04905" w:rsidP="00A04905">
    <w:pPr>
      <w:tabs>
        <w:tab w:val="center" w:pos="5400"/>
        <w:tab w:val="right" w:pos="10800"/>
      </w:tabs>
      <w:jc w:val="center"/>
      <w:rPr>
        <w:rFonts w:ascii="Arial" w:hAnsi="Arial" w:cs="Arial"/>
        <w:sz w:val="16"/>
        <w:szCs w:val="16"/>
      </w:rPr>
    </w:pPr>
    <w:r w:rsidRPr="00581E27">
      <w:rPr>
        <w:rFonts w:ascii="Arial" w:hAnsi="Arial" w:cs="Arial"/>
        <w:sz w:val="16"/>
        <w:szCs w:val="16"/>
      </w:rPr>
      <w:t>732-</w:t>
    </w:r>
    <w:r w:rsidR="00CA4AD4">
      <w:rPr>
        <w:rFonts w:ascii="Arial" w:hAnsi="Arial" w:cs="Arial"/>
        <w:sz w:val="16"/>
        <w:szCs w:val="16"/>
      </w:rPr>
      <w:t>988-5200</w:t>
    </w:r>
    <w:r w:rsidRPr="00581E27">
      <w:rPr>
        <w:rFonts w:ascii="Arial" w:hAnsi="Arial" w:cs="Arial"/>
        <w:sz w:val="16"/>
        <w:szCs w:val="16"/>
      </w:rPr>
      <w:t xml:space="preserve"> Ext. 2</w:t>
    </w:r>
    <w:r w:rsidR="00CA4AD4">
      <w:rPr>
        <w:rFonts w:ascii="Arial" w:hAnsi="Arial" w:cs="Arial"/>
        <w:sz w:val="16"/>
        <w:szCs w:val="16"/>
      </w:rPr>
      <w:t>70</w:t>
    </w:r>
    <w:r w:rsidRPr="00581E27">
      <w:rPr>
        <w:rFonts w:ascii="Arial" w:hAnsi="Arial" w:cs="Arial"/>
        <w:sz w:val="16"/>
        <w:szCs w:val="16"/>
      </w:rPr>
      <w:t xml:space="preserve"> or </w:t>
    </w:r>
    <w:r w:rsidR="00CA4AD4">
      <w:rPr>
        <w:rFonts w:ascii="Arial" w:hAnsi="Arial" w:cs="Arial"/>
        <w:sz w:val="16"/>
        <w:szCs w:val="16"/>
      </w:rPr>
      <w:t>hkepler</w:t>
    </w:r>
    <w:r w:rsidRPr="00581E27">
      <w:rPr>
        <w:rFonts w:ascii="Arial" w:hAnsi="Arial" w:cs="Arial"/>
        <w:sz w:val="16"/>
        <w:szCs w:val="16"/>
      </w:rPr>
      <w:t>@neptunetownship.org</w:t>
    </w:r>
  </w:p>
  <w:p w14:paraId="6674B9F6" w14:textId="77777777" w:rsidR="00A04905" w:rsidRDefault="00A04905" w:rsidP="00A04905">
    <w:pPr>
      <w:tabs>
        <w:tab w:val="center" w:pos="5400"/>
        <w:tab w:val="right" w:pos="10800"/>
      </w:tabs>
      <w:jc w:val="center"/>
    </w:pP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EEA5" w14:textId="77777777" w:rsidR="009B08BC" w:rsidRDefault="009B08BC">
      <w:r>
        <w:separator/>
      </w:r>
    </w:p>
  </w:footnote>
  <w:footnote w:type="continuationSeparator" w:id="0">
    <w:p w14:paraId="693DB525" w14:textId="77777777" w:rsidR="009B08BC" w:rsidRDefault="009B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B0F1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3B007D4"/>
    <w:multiLevelType w:val="hybridMultilevel"/>
    <w:tmpl w:val="E6803ACC"/>
    <w:lvl w:ilvl="0" w:tplc="0080A45E">
      <w:start w:val="1"/>
      <w:numFmt w:val="upperRoman"/>
      <w:lvlText w:val="%1."/>
      <w:lvlJc w:val="left"/>
      <w:pPr>
        <w:ind w:left="720" w:hanging="720"/>
      </w:pPr>
      <w:rPr>
        <w:rFonts w:hint="default"/>
        <w:b w:val="0"/>
        <w:bCs w:val="0"/>
      </w:rPr>
    </w:lvl>
    <w:lvl w:ilvl="1" w:tplc="346A1C28">
      <w:start w:val="1"/>
      <w:numFmt w:val="lowerLetter"/>
      <w:lvlText w:val="%2."/>
      <w:lvlJc w:val="left"/>
      <w:pPr>
        <w:ind w:left="1080" w:hanging="360"/>
      </w:pPr>
      <w:rPr>
        <w:rFonts w:ascii="Arial" w:eastAsia="Times New Roman" w:hAnsi="Arial" w:cs="Arial"/>
        <w:b/>
        <w:bCs/>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6A5C02"/>
    <w:multiLevelType w:val="hybridMultilevel"/>
    <w:tmpl w:val="D7B0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804626">
    <w:abstractNumId w:val="0"/>
  </w:num>
  <w:num w:numId="2" w16cid:durableId="245456904">
    <w:abstractNumId w:val="1"/>
  </w:num>
  <w:num w:numId="3" w16cid:durableId="862551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37810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BC"/>
    <w:rsid w:val="00000D81"/>
    <w:rsid w:val="00002424"/>
    <w:rsid w:val="00003B39"/>
    <w:rsid w:val="00003D8E"/>
    <w:rsid w:val="00007822"/>
    <w:rsid w:val="00012463"/>
    <w:rsid w:val="00013575"/>
    <w:rsid w:val="000241AF"/>
    <w:rsid w:val="0002724F"/>
    <w:rsid w:val="00035D15"/>
    <w:rsid w:val="00037A46"/>
    <w:rsid w:val="00042D0B"/>
    <w:rsid w:val="000504CE"/>
    <w:rsid w:val="00057CD2"/>
    <w:rsid w:val="00063CAB"/>
    <w:rsid w:val="000671C7"/>
    <w:rsid w:val="000678CC"/>
    <w:rsid w:val="00070628"/>
    <w:rsid w:val="0007176C"/>
    <w:rsid w:val="00074B70"/>
    <w:rsid w:val="00075818"/>
    <w:rsid w:val="0007660C"/>
    <w:rsid w:val="00076F9C"/>
    <w:rsid w:val="00087569"/>
    <w:rsid w:val="0009149B"/>
    <w:rsid w:val="000938DF"/>
    <w:rsid w:val="0009505C"/>
    <w:rsid w:val="00097556"/>
    <w:rsid w:val="000A3362"/>
    <w:rsid w:val="000C5349"/>
    <w:rsid w:val="000C58CD"/>
    <w:rsid w:val="000C6EFA"/>
    <w:rsid w:val="000D1EFB"/>
    <w:rsid w:val="000D2668"/>
    <w:rsid w:val="000D319F"/>
    <w:rsid w:val="000E0F3A"/>
    <w:rsid w:val="000E16E2"/>
    <w:rsid w:val="000E33B1"/>
    <w:rsid w:val="000E6A00"/>
    <w:rsid w:val="000E7A4A"/>
    <w:rsid w:val="000F5B11"/>
    <w:rsid w:val="0010558C"/>
    <w:rsid w:val="001107C0"/>
    <w:rsid w:val="00113A7D"/>
    <w:rsid w:val="00114B46"/>
    <w:rsid w:val="00117C3A"/>
    <w:rsid w:val="00122696"/>
    <w:rsid w:val="001227EE"/>
    <w:rsid w:val="00125614"/>
    <w:rsid w:val="00127834"/>
    <w:rsid w:val="00132FC3"/>
    <w:rsid w:val="0014674E"/>
    <w:rsid w:val="001551D6"/>
    <w:rsid w:val="0016040B"/>
    <w:rsid w:val="00163440"/>
    <w:rsid w:val="00164378"/>
    <w:rsid w:val="00164876"/>
    <w:rsid w:val="00166489"/>
    <w:rsid w:val="00176CC3"/>
    <w:rsid w:val="00177207"/>
    <w:rsid w:val="00193E4F"/>
    <w:rsid w:val="0019581C"/>
    <w:rsid w:val="00196348"/>
    <w:rsid w:val="001A4A1A"/>
    <w:rsid w:val="001A5E54"/>
    <w:rsid w:val="001B6585"/>
    <w:rsid w:val="001C069B"/>
    <w:rsid w:val="001C6451"/>
    <w:rsid w:val="001D3500"/>
    <w:rsid w:val="001D54F5"/>
    <w:rsid w:val="001D5891"/>
    <w:rsid w:val="001E1AF5"/>
    <w:rsid w:val="001E230B"/>
    <w:rsid w:val="001F6C96"/>
    <w:rsid w:val="001F7243"/>
    <w:rsid w:val="0021119F"/>
    <w:rsid w:val="00224986"/>
    <w:rsid w:val="0025271D"/>
    <w:rsid w:val="00274498"/>
    <w:rsid w:val="00275B1B"/>
    <w:rsid w:val="0027674D"/>
    <w:rsid w:val="00277358"/>
    <w:rsid w:val="002800F8"/>
    <w:rsid w:val="00282896"/>
    <w:rsid w:val="00285D1C"/>
    <w:rsid w:val="0029657C"/>
    <w:rsid w:val="00296829"/>
    <w:rsid w:val="002A3BF1"/>
    <w:rsid w:val="002A49E0"/>
    <w:rsid w:val="002A4D1C"/>
    <w:rsid w:val="002B4459"/>
    <w:rsid w:val="002B75F2"/>
    <w:rsid w:val="002D0AEA"/>
    <w:rsid w:val="002D4B20"/>
    <w:rsid w:val="002E1F41"/>
    <w:rsid w:val="002E1F9E"/>
    <w:rsid w:val="002E21FC"/>
    <w:rsid w:val="002E3954"/>
    <w:rsid w:val="002E53E9"/>
    <w:rsid w:val="0031000A"/>
    <w:rsid w:val="0031199B"/>
    <w:rsid w:val="00311B84"/>
    <w:rsid w:val="00311E3C"/>
    <w:rsid w:val="00317C96"/>
    <w:rsid w:val="00326426"/>
    <w:rsid w:val="00330D70"/>
    <w:rsid w:val="00332789"/>
    <w:rsid w:val="00341241"/>
    <w:rsid w:val="0034152A"/>
    <w:rsid w:val="00345DEF"/>
    <w:rsid w:val="0035232C"/>
    <w:rsid w:val="00360D4A"/>
    <w:rsid w:val="0037141B"/>
    <w:rsid w:val="00372DF4"/>
    <w:rsid w:val="00381647"/>
    <w:rsid w:val="00381C65"/>
    <w:rsid w:val="00386451"/>
    <w:rsid w:val="00391B59"/>
    <w:rsid w:val="00391EE1"/>
    <w:rsid w:val="00393A04"/>
    <w:rsid w:val="00395DD9"/>
    <w:rsid w:val="003A0C31"/>
    <w:rsid w:val="003B2858"/>
    <w:rsid w:val="003C1823"/>
    <w:rsid w:val="003C34F8"/>
    <w:rsid w:val="003D0E08"/>
    <w:rsid w:val="003D1483"/>
    <w:rsid w:val="003D6EEB"/>
    <w:rsid w:val="003E118B"/>
    <w:rsid w:val="003E131F"/>
    <w:rsid w:val="003E2796"/>
    <w:rsid w:val="003E6E99"/>
    <w:rsid w:val="003E72CF"/>
    <w:rsid w:val="003F43CF"/>
    <w:rsid w:val="004051D2"/>
    <w:rsid w:val="0040784B"/>
    <w:rsid w:val="00411547"/>
    <w:rsid w:val="00416896"/>
    <w:rsid w:val="00416DF9"/>
    <w:rsid w:val="004215E1"/>
    <w:rsid w:val="00424B8E"/>
    <w:rsid w:val="00426610"/>
    <w:rsid w:val="004331A8"/>
    <w:rsid w:val="00435B0A"/>
    <w:rsid w:val="0043686A"/>
    <w:rsid w:val="00444F9E"/>
    <w:rsid w:val="00450985"/>
    <w:rsid w:val="00451671"/>
    <w:rsid w:val="004544B5"/>
    <w:rsid w:val="00454E3C"/>
    <w:rsid w:val="0045633F"/>
    <w:rsid w:val="00456C07"/>
    <w:rsid w:val="004625EE"/>
    <w:rsid w:val="00462A04"/>
    <w:rsid w:val="00463AA6"/>
    <w:rsid w:val="004713E9"/>
    <w:rsid w:val="00473973"/>
    <w:rsid w:val="004756E1"/>
    <w:rsid w:val="00477F76"/>
    <w:rsid w:val="00483526"/>
    <w:rsid w:val="004A0B7D"/>
    <w:rsid w:val="004A16EC"/>
    <w:rsid w:val="004A3DA1"/>
    <w:rsid w:val="004A4FAA"/>
    <w:rsid w:val="004A7BF9"/>
    <w:rsid w:val="004B2151"/>
    <w:rsid w:val="004B2756"/>
    <w:rsid w:val="004B46A8"/>
    <w:rsid w:val="004C233F"/>
    <w:rsid w:val="004C2C90"/>
    <w:rsid w:val="004D1682"/>
    <w:rsid w:val="004D63AA"/>
    <w:rsid w:val="004E12A5"/>
    <w:rsid w:val="004F3A60"/>
    <w:rsid w:val="004F579C"/>
    <w:rsid w:val="004F58AE"/>
    <w:rsid w:val="004F5C85"/>
    <w:rsid w:val="00500A25"/>
    <w:rsid w:val="00502BB7"/>
    <w:rsid w:val="00504E9D"/>
    <w:rsid w:val="00514081"/>
    <w:rsid w:val="005153F8"/>
    <w:rsid w:val="00516E97"/>
    <w:rsid w:val="005223BC"/>
    <w:rsid w:val="005273B9"/>
    <w:rsid w:val="005336F9"/>
    <w:rsid w:val="00540193"/>
    <w:rsid w:val="00540316"/>
    <w:rsid w:val="005558FF"/>
    <w:rsid w:val="00564D86"/>
    <w:rsid w:val="0058107E"/>
    <w:rsid w:val="00581E27"/>
    <w:rsid w:val="0058330E"/>
    <w:rsid w:val="00583520"/>
    <w:rsid w:val="00590FE9"/>
    <w:rsid w:val="005A7396"/>
    <w:rsid w:val="005B361D"/>
    <w:rsid w:val="005C2BB3"/>
    <w:rsid w:val="005C54DD"/>
    <w:rsid w:val="005D4A69"/>
    <w:rsid w:val="005D5A2F"/>
    <w:rsid w:val="005D5BF2"/>
    <w:rsid w:val="005E151D"/>
    <w:rsid w:val="005E4DB6"/>
    <w:rsid w:val="00600A52"/>
    <w:rsid w:val="006029D9"/>
    <w:rsid w:val="00603C6F"/>
    <w:rsid w:val="00611158"/>
    <w:rsid w:val="00612223"/>
    <w:rsid w:val="00617891"/>
    <w:rsid w:val="00625D8C"/>
    <w:rsid w:val="006261C0"/>
    <w:rsid w:val="00634522"/>
    <w:rsid w:val="00643099"/>
    <w:rsid w:val="00644F97"/>
    <w:rsid w:val="0065290F"/>
    <w:rsid w:val="00655CA7"/>
    <w:rsid w:val="00656DF2"/>
    <w:rsid w:val="00663DB5"/>
    <w:rsid w:val="00677386"/>
    <w:rsid w:val="0067763E"/>
    <w:rsid w:val="00677770"/>
    <w:rsid w:val="0068121C"/>
    <w:rsid w:val="00687ED0"/>
    <w:rsid w:val="00692F48"/>
    <w:rsid w:val="006A60A2"/>
    <w:rsid w:val="006C2E72"/>
    <w:rsid w:val="006C3CA3"/>
    <w:rsid w:val="006C57CD"/>
    <w:rsid w:val="006D7197"/>
    <w:rsid w:val="006D72BE"/>
    <w:rsid w:val="006E45C4"/>
    <w:rsid w:val="006E6FB5"/>
    <w:rsid w:val="006F0531"/>
    <w:rsid w:val="006F07EF"/>
    <w:rsid w:val="006F6FC8"/>
    <w:rsid w:val="00704AEA"/>
    <w:rsid w:val="00704E08"/>
    <w:rsid w:val="00706B73"/>
    <w:rsid w:val="007102CD"/>
    <w:rsid w:val="00710847"/>
    <w:rsid w:val="007123E4"/>
    <w:rsid w:val="0071404B"/>
    <w:rsid w:val="00714844"/>
    <w:rsid w:val="00714BBF"/>
    <w:rsid w:val="00715E2C"/>
    <w:rsid w:val="00721341"/>
    <w:rsid w:val="007222F6"/>
    <w:rsid w:val="00723253"/>
    <w:rsid w:val="00724D7B"/>
    <w:rsid w:val="00727593"/>
    <w:rsid w:val="007350A1"/>
    <w:rsid w:val="00740879"/>
    <w:rsid w:val="0074194C"/>
    <w:rsid w:val="00746416"/>
    <w:rsid w:val="00754451"/>
    <w:rsid w:val="00755D61"/>
    <w:rsid w:val="00762F85"/>
    <w:rsid w:val="0076455F"/>
    <w:rsid w:val="007649A8"/>
    <w:rsid w:val="00765016"/>
    <w:rsid w:val="00770B6D"/>
    <w:rsid w:val="007710F2"/>
    <w:rsid w:val="007751AF"/>
    <w:rsid w:val="00786392"/>
    <w:rsid w:val="00794A8A"/>
    <w:rsid w:val="007A1817"/>
    <w:rsid w:val="007A26E5"/>
    <w:rsid w:val="007B13CB"/>
    <w:rsid w:val="007C4A92"/>
    <w:rsid w:val="007D390C"/>
    <w:rsid w:val="007D4341"/>
    <w:rsid w:val="007D6797"/>
    <w:rsid w:val="007D735E"/>
    <w:rsid w:val="007E02CA"/>
    <w:rsid w:val="007E0609"/>
    <w:rsid w:val="007E726A"/>
    <w:rsid w:val="007F1594"/>
    <w:rsid w:val="007F6BF6"/>
    <w:rsid w:val="008000FE"/>
    <w:rsid w:val="008158C1"/>
    <w:rsid w:val="0081684E"/>
    <w:rsid w:val="0081715B"/>
    <w:rsid w:val="00821E03"/>
    <w:rsid w:val="008252FD"/>
    <w:rsid w:val="0083077B"/>
    <w:rsid w:val="00835516"/>
    <w:rsid w:val="008367C1"/>
    <w:rsid w:val="0084002D"/>
    <w:rsid w:val="008409E8"/>
    <w:rsid w:val="00847AE5"/>
    <w:rsid w:val="008503E8"/>
    <w:rsid w:val="008527D7"/>
    <w:rsid w:val="00854CC7"/>
    <w:rsid w:val="00860652"/>
    <w:rsid w:val="00865DA0"/>
    <w:rsid w:val="00871771"/>
    <w:rsid w:val="00874955"/>
    <w:rsid w:val="00877F18"/>
    <w:rsid w:val="008831A1"/>
    <w:rsid w:val="00890683"/>
    <w:rsid w:val="00895553"/>
    <w:rsid w:val="008A20C2"/>
    <w:rsid w:val="008A3E8C"/>
    <w:rsid w:val="008B15B0"/>
    <w:rsid w:val="008C12D4"/>
    <w:rsid w:val="008C2A65"/>
    <w:rsid w:val="008C3328"/>
    <w:rsid w:val="008D0281"/>
    <w:rsid w:val="008D3309"/>
    <w:rsid w:val="008D6F43"/>
    <w:rsid w:val="008D78CE"/>
    <w:rsid w:val="008E0EFF"/>
    <w:rsid w:val="008E15E3"/>
    <w:rsid w:val="008E19DB"/>
    <w:rsid w:val="008F0CD7"/>
    <w:rsid w:val="008F2EE7"/>
    <w:rsid w:val="008F3744"/>
    <w:rsid w:val="008F67F0"/>
    <w:rsid w:val="00903174"/>
    <w:rsid w:val="0091342C"/>
    <w:rsid w:val="0092122F"/>
    <w:rsid w:val="00936D93"/>
    <w:rsid w:val="00940563"/>
    <w:rsid w:val="00943536"/>
    <w:rsid w:val="0095197E"/>
    <w:rsid w:val="00952CF8"/>
    <w:rsid w:val="00952FD0"/>
    <w:rsid w:val="00955EE1"/>
    <w:rsid w:val="009571DD"/>
    <w:rsid w:val="00957527"/>
    <w:rsid w:val="00957531"/>
    <w:rsid w:val="009609D1"/>
    <w:rsid w:val="009640C0"/>
    <w:rsid w:val="00967392"/>
    <w:rsid w:val="00967FAA"/>
    <w:rsid w:val="009720C7"/>
    <w:rsid w:val="009722A7"/>
    <w:rsid w:val="00972635"/>
    <w:rsid w:val="009744FF"/>
    <w:rsid w:val="00974E41"/>
    <w:rsid w:val="00975D9E"/>
    <w:rsid w:val="00983C88"/>
    <w:rsid w:val="009908D1"/>
    <w:rsid w:val="00990B4F"/>
    <w:rsid w:val="00992F69"/>
    <w:rsid w:val="00996579"/>
    <w:rsid w:val="009B08BC"/>
    <w:rsid w:val="009C0C50"/>
    <w:rsid w:val="009C2A64"/>
    <w:rsid w:val="009C3C66"/>
    <w:rsid w:val="009D4D84"/>
    <w:rsid w:val="009E03D6"/>
    <w:rsid w:val="009E28C6"/>
    <w:rsid w:val="009E420C"/>
    <w:rsid w:val="009F07DC"/>
    <w:rsid w:val="009F21AE"/>
    <w:rsid w:val="009F2C82"/>
    <w:rsid w:val="009F3DC3"/>
    <w:rsid w:val="009F5E88"/>
    <w:rsid w:val="009F66B3"/>
    <w:rsid w:val="00A04905"/>
    <w:rsid w:val="00A12BC6"/>
    <w:rsid w:val="00A14E0E"/>
    <w:rsid w:val="00A231EF"/>
    <w:rsid w:val="00A2383D"/>
    <w:rsid w:val="00A260F5"/>
    <w:rsid w:val="00A30F9C"/>
    <w:rsid w:val="00A33A5F"/>
    <w:rsid w:val="00A43530"/>
    <w:rsid w:val="00A53DC9"/>
    <w:rsid w:val="00A63F60"/>
    <w:rsid w:val="00A67D77"/>
    <w:rsid w:val="00A707F0"/>
    <w:rsid w:val="00A737D0"/>
    <w:rsid w:val="00A74A56"/>
    <w:rsid w:val="00A86A6D"/>
    <w:rsid w:val="00A9367B"/>
    <w:rsid w:val="00A97117"/>
    <w:rsid w:val="00AA69DE"/>
    <w:rsid w:val="00AB089F"/>
    <w:rsid w:val="00AB2FAC"/>
    <w:rsid w:val="00AB62B7"/>
    <w:rsid w:val="00AC2A62"/>
    <w:rsid w:val="00AC5851"/>
    <w:rsid w:val="00AD090F"/>
    <w:rsid w:val="00AD0D51"/>
    <w:rsid w:val="00AD2590"/>
    <w:rsid w:val="00AD56FE"/>
    <w:rsid w:val="00AD6A12"/>
    <w:rsid w:val="00AD709C"/>
    <w:rsid w:val="00AE1859"/>
    <w:rsid w:val="00AF2F40"/>
    <w:rsid w:val="00AF3D2B"/>
    <w:rsid w:val="00B00015"/>
    <w:rsid w:val="00B00327"/>
    <w:rsid w:val="00B00BB1"/>
    <w:rsid w:val="00B01C2A"/>
    <w:rsid w:val="00B11F87"/>
    <w:rsid w:val="00B132CC"/>
    <w:rsid w:val="00B13B09"/>
    <w:rsid w:val="00B1491E"/>
    <w:rsid w:val="00B15716"/>
    <w:rsid w:val="00B15C2B"/>
    <w:rsid w:val="00B22EC8"/>
    <w:rsid w:val="00B239FB"/>
    <w:rsid w:val="00B32BF5"/>
    <w:rsid w:val="00B35D5D"/>
    <w:rsid w:val="00B4369A"/>
    <w:rsid w:val="00B43750"/>
    <w:rsid w:val="00B50238"/>
    <w:rsid w:val="00B50F9E"/>
    <w:rsid w:val="00B54AB1"/>
    <w:rsid w:val="00B56745"/>
    <w:rsid w:val="00B60AA0"/>
    <w:rsid w:val="00B60EEE"/>
    <w:rsid w:val="00B6213D"/>
    <w:rsid w:val="00B63CA0"/>
    <w:rsid w:val="00B707C0"/>
    <w:rsid w:val="00B71F30"/>
    <w:rsid w:val="00B7598B"/>
    <w:rsid w:val="00B804E3"/>
    <w:rsid w:val="00B86B9A"/>
    <w:rsid w:val="00B95695"/>
    <w:rsid w:val="00BA7C02"/>
    <w:rsid w:val="00BB35C6"/>
    <w:rsid w:val="00BC64B6"/>
    <w:rsid w:val="00BC729C"/>
    <w:rsid w:val="00BD0D44"/>
    <w:rsid w:val="00BD4CCC"/>
    <w:rsid w:val="00BE4AA6"/>
    <w:rsid w:val="00BE5BC7"/>
    <w:rsid w:val="00BF3CB9"/>
    <w:rsid w:val="00BF43D2"/>
    <w:rsid w:val="00C028A3"/>
    <w:rsid w:val="00C05764"/>
    <w:rsid w:val="00C12344"/>
    <w:rsid w:val="00C15D05"/>
    <w:rsid w:val="00C16810"/>
    <w:rsid w:val="00C22F0B"/>
    <w:rsid w:val="00C275EC"/>
    <w:rsid w:val="00C33EB5"/>
    <w:rsid w:val="00C42169"/>
    <w:rsid w:val="00C465BE"/>
    <w:rsid w:val="00C500D2"/>
    <w:rsid w:val="00C506DB"/>
    <w:rsid w:val="00C6004C"/>
    <w:rsid w:val="00C67F7D"/>
    <w:rsid w:val="00C70719"/>
    <w:rsid w:val="00C71BDD"/>
    <w:rsid w:val="00C760B8"/>
    <w:rsid w:val="00C7738E"/>
    <w:rsid w:val="00C774F1"/>
    <w:rsid w:val="00C80B7B"/>
    <w:rsid w:val="00C818AC"/>
    <w:rsid w:val="00C83013"/>
    <w:rsid w:val="00C83F89"/>
    <w:rsid w:val="00CA4AD4"/>
    <w:rsid w:val="00CA573E"/>
    <w:rsid w:val="00CB2CC3"/>
    <w:rsid w:val="00CB399F"/>
    <w:rsid w:val="00CB4CD9"/>
    <w:rsid w:val="00CB5232"/>
    <w:rsid w:val="00CB5B9B"/>
    <w:rsid w:val="00CD06D2"/>
    <w:rsid w:val="00CE214F"/>
    <w:rsid w:val="00CE4A72"/>
    <w:rsid w:val="00CF368F"/>
    <w:rsid w:val="00CF4BFF"/>
    <w:rsid w:val="00CF72EC"/>
    <w:rsid w:val="00D05B2C"/>
    <w:rsid w:val="00D1010C"/>
    <w:rsid w:val="00D11933"/>
    <w:rsid w:val="00D2102F"/>
    <w:rsid w:val="00D24991"/>
    <w:rsid w:val="00D30F5C"/>
    <w:rsid w:val="00D3774C"/>
    <w:rsid w:val="00D47EF4"/>
    <w:rsid w:val="00D517B3"/>
    <w:rsid w:val="00D57DC6"/>
    <w:rsid w:val="00D71A7B"/>
    <w:rsid w:val="00D83B2E"/>
    <w:rsid w:val="00D857DC"/>
    <w:rsid w:val="00D923F3"/>
    <w:rsid w:val="00D936AD"/>
    <w:rsid w:val="00DA0BDD"/>
    <w:rsid w:val="00DA0EFE"/>
    <w:rsid w:val="00DA3F33"/>
    <w:rsid w:val="00DA5039"/>
    <w:rsid w:val="00DA53F5"/>
    <w:rsid w:val="00DB1286"/>
    <w:rsid w:val="00DB19FF"/>
    <w:rsid w:val="00DD05D3"/>
    <w:rsid w:val="00DD79C5"/>
    <w:rsid w:val="00DE14DA"/>
    <w:rsid w:val="00DE1BAB"/>
    <w:rsid w:val="00DE21EE"/>
    <w:rsid w:val="00DE3B56"/>
    <w:rsid w:val="00DE645E"/>
    <w:rsid w:val="00DF2A20"/>
    <w:rsid w:val="00DF4CC9"/>
    <w:rsid w:val="00E02CAC"/>
    <w:rsid w:val="00E02E23"/>
    <w:rsid w:val="00E048FF"/>
    <w:rsid w:val="00E30058"/>
    <w:rsid w:val="00E3102F"/>
    <w:rsid w:val="00E4550D"/>
    <w:rsid w:val="00E53728"/>
    <w:rsid w:val="00E565BA"/>
    <w:rsid w:val="00E66ADF"/>
    <w:rsid w:val="00E6782C"/>
    <w:rsid w:val="00E7104E"/>
    <w:rsid w:val="00E71D69"/>
    <w:rsid w:val="00E71E7B"/>
    <w:rsid w:val="00E73F56"/>
    <w:rsid w:val="00E81D05"/>
    <w:rsid w:val="00E822B6"/>
    <w:rsid w:val="00E82C7E"/>
    <w:rsid w:val="00E85449"/>
    <w:rsid w:val="00E86A19"/>
    <w:rsid w:val="00EA2B66"/>
    <w:rsid w:val="00EA4C33"/>
    <w:rsid w:val="00ED3231"/>
    <w:rsid w:val="00ED3DF2"/>
    <w:rsid w:val="00ED6BBF"/>
    <w:rsid w:val="00EE02B0"/>
    <w:rsid w:val="00EE4509"/>
    <w:rsid w:val="00EE5F22"/>
    <w:rsid w:val="00EE6910"/>
    <w:rsid w:val="00F1005F"/>
    <w:rsid w:val="00F124F5"/>
    <w:rsid w:val="00F131DF"/>
    <w:rsid w:val="00F131FE"/>
    <w:rsid w:val="00F1538E"/>
    <w:rsid w:val="00F163E2"/>
    <w:rsid w:val="00F16D66"/>
    <w:rsid w:val="00F33B37"/>
    <w:rsid w:val="00F40F92"/>
    <w:rsid w:val="00F411D3"/>
    <w:rsid w:val="00F431C3"/>
    <w:rsid w:val="00F5454D"/>
    <w:rsid w:val="00F5504A"/>
    <w:rsid w:val="00F55891"/>
    <w:rsid w:val="00F640B4"/>
    <w:rsid w:val="00F64778"/>
    <w:rsid w:val="00F661A0"/>
    <w:rsid w:val="00F70F6E"/>
    <w:rsid w:val="00F72169"/>
    <w:rsid w:val="00F7561A"/>
    <w:rsid w:val="00F86663"/>
    <w:rsid w:val="00FA6CA9"/>
    <w:rsid w:val="00FB1188"/>
    <w:rsid w:val="00FB5DF5"/>
    <w:rsid w:val="00FB643E"/>
    <w:rsid w:val="00FB64EC"/>
    <w:rsid w:val="00FB7A39"/>
    <w:rsid w:val="00FC3570"/>
    <w:rsid w:val="00FC37BF"/>
    <w:rsid w:val="00FC4382"/>
    <w:rsid w:val="00FD05B6"/>
    <w:rsid w:val="00FD204E"/>
    <w:rsid w:val="00FD633B"/>
    <w:rsid w:val="00FD7C00"/>
    <w:rsid w:val="00FE1111"/>
    <w:rsid w:val="00FE2041"/>
    <w:rsid w:val="00FE4C2C"/>
    <w:rsid w:val="00FE6DD0"/>
    <w:rsid w:val="00FF0A92"/>
    <w:rsid w:val="00FF2A9C"/>
    <w:rsid w:val="00FF59A7"/>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FEE17"/>
  <w15:chartTrackingRefBased/>
  <w15:docId w15:val="{98E0BA4F-D31F-44E9-B7A6-3BE0F7AF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6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31EF"/>
    <w:rPr>
      <w:color w:val="0000FF"/>
      <w:u w:val="single"/>
    </w:rPr>
  </w:style>
  <w:style w:type="paragraph" w:styleId="Footer">
    <w:name w:val="footer"/>
    <w:basedOn w:val="Normal"/>
    <w:link w:val="FooterChar"/>
    <w:rsid w:val="00076F9C"/>
    <w:pPr>
      <w:tabs>
        <w:tab w:val="center" w:pos="4320"/>
        <w:tab w:val="right" w:pos="8640"/>
      </w:tabs>
    </w:pPr>
  </w:style>
  <w:style w:type="character" w:styleId="PageNumber">
    <w:name w:val="page number"/>
    <w:basedOn w:val="DefaultParagraphFont"/>
    <w:rsid w:val="00076F9C"/>
  </w:style>
  <w:style w:type="paragraph" w:styleId="BalloonText">
    <w:name w:val="Balloon Text"/>
    <w:basedOn w:val="Normal"/>
    <w:semiHidden/>
    <w:rsid w:val="008527D7"/>
    <w:rPr>
      <w:rFonts w:ascii="Tahoma" w:hAnsi="Tahoma" w:cs="Tahoma"/>
      <w:sz w:val="16"/>
      <w:szCs w:val="16"/>
    </w:rPr>
  </w:style>
  <w:style w:type="paragraph" w:styleId="ListBullet">
    <w:name w:val="List Bullet"/>
    <w:basedOn w:val="Normal"/>
    <w:rsid w:val="00B22EC8"/>
    <w:pPr>
      <w:numPr>
        <w:numId w:val="1"/>
      </w:numPr>
    </w:pPr>
  </w:style>
  <w:style w:type="table" w:styleId="TableGrid">
    <w:name w:val="Table Grid"/>
    <w:basedOn w:val="TableNormal"/>
    <w:rsid w:val="0006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671C7"/>
    <w:pPr>
      <w:tabs>
        <w:tab w:val="center" w:pos="4320"/>
        <w:tab w:val="right" w:pos="8640"/>
      </w:tabs>
    </w:pPr>
  </w:style>
  <w:style w:type="character" w:customStyle="1" w:styleId="FooterChar">
    <w:name w:val="Footer Char"/>
    <w:link w:val="Footer"/>
    <w:rsid w:val="003C1823"/>
    <w:rPr>
      <w:sz w:val="24"/>
      <w:szCs w:val="24"/>
    </w:rPr>
  </w:style>
  <w:style w:type="character" w:customStyle="1" w:styleId="HeaderChar">
    <w:name w:val="Header Char"/>
    <w:link w:val="Header"/>
    <w:rsid w:val="00611158"/>
    <w:rPr>
      <w:sz w:val="24"/>
      <w:szCs w:val="24"/>
    </w:rPr>
  </w:style>
  <w:style w:type="paragraph" w:customStyle="1" w:styleId="Default">
    <w:name w:val="Default"/>
    <w:rsid w:val="00A33A5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3102F"/>
    <w:pPr>
      <w:ind w:left="720"/>
    </w:pPr>
  </w:style>
  <w:style w:type="paragraph" w:customStyle="1" w:styleId="paragraph">
    <w:name w:val="paragraph"/>
    <w:basedOn w:val="Normal"/>
    <w:rsid w:val="00CF368F"/>
    <w:pPr>
      <w:spacing w:before="100" w:beforeAutospacing="1" w:after="100" w:afterAutospacing="1"/>
    </w:pPr>
  </w:style>
  <w:style w:type="character" w:customStyle="1" w:styleId="normaltextrun">
    <w:name w:val="normaltextrun"/>
    <w:basedOn w:val="DefaultParagraphFont"/>
    <w:rsid w:val="00CF368F"/>
  </w:style>
  <w:style w:type="character" w:customStyle="1" w:styleId="eop">
    <w:name w:val="eop"/>
    <w:basedOn w:val="DefaultParagraphFont"/>
    <w:rsid w:val="00CF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51237">
      <w:bodyDiv w:val="1"/>
      <w:marLeft w:val="0"/>
      <w:marRight w:val="0"/>
      <w:marTop w:val="0"/>
      <w:marBottom w:val="0"/>
      <w:divBdr>
        <w:top w:val="none" w:sz="0" w:space="0" w:color="auto"/>
        <w:left w:val="none" w:sz="0" w:space="0" w:color="auto"/>
        <w:bottom w:val="none" w:sz="0" w:space="0" w:color="auto"/>
        <w:right w:val="none" w:sz="0" w:space="0" w:color="auto"/>
      </w:divBdr>
    </w:div>
    <w:div w:id="430704861">
      <w:bodyDiv w:val="1"/>
      <w:marLeft w:val="0"/>
      <w:marRight w:val="0"/>
      <w:marTop w:val="0"/>
      <w:marBottom w:val="0"/>
      <w:divBdr>
        <w:top w:val="none" w:sz="0" w:space="0" w:color="auto"/>
        <w:left w:val="none" w:sz="0" w:space="0" w:color="auto"/>
        <w:bottom w:val="none" w:sz="0" w:space="0" w:color="auto"/>
        <w:right w:val="none" w:sz="0" w:space="0" w:color="auto"/>
      </w:divBdr>
      <w:divsChild>
        <w:div w:id="412315344">
          <w:marLeft w:val="0"/>
          <w:marRight w:val="0"/>
          <w:marTop w:val="0"/>
          <w:marBottom w:val="0"/>
          <w:divBdr>
            <w:top w:val="none" w:sz="0" w:space="0" w:color="auto"/>
            <w:left w:val="none" w:sz="0" w:space="0" w:color="auto"/>
            <w:bottom w:val="none" w:sz="0" w:space="0" w:color="auto"/>
            <w:right w:val="none" w:sz="0" w:space="0" w:color="auto"/>
          </w:divBdr>
        </w:div>
        <w:div w:id="1529372979">
          <w:marLeft w:val="0"/>
          <w:marRight w:val="0"/>
          <w:marTop w:val="0"/>
          <w:marBottom w:val="0"/>
          <w:divBdr>
            <w:top w:val="none" w:sz="0" w:space="0" w:color="auto"/>
            <w:left w:val="none" w:sz="0" w:space="0" w:color="auto"/>
            <w:bottom w:val="none" w:sz="0" w:space="0" w:color="auto"/>
            <w:right w:val="none" w:sz="0" w:space="0" w:color="auto"/>
          </w:divBdr>
        </w:div>
      </w:divsChild>
    </w:div>
    <w:div w:id="436675828">
      <w:bodyDiv w:val="1"/>
      <w:marLeft w:val="0"/>
      <w:marRight w:val="0"/>
      <w:marTop w:val="0"/>
      <w:marBottom w:val="0"/>
      <w:divBdr>
        <w:top w:val="none" w:sz="0" w:space="0" w:color="auto"/>
        <w:left w:val="none" w:sz="0" w:space="0" w:color="auto"/>
        <w:bottom w:val="none" w:sz="0" w:space="0" w:color="auto"/>
        <w:right w:val="none" w:sz="0" w:space="0" w:color="auto"/>
      </w:divBdr>
    </w:div>
    <w:div w:id="496850212">
      <w:bodyDiv w:val="1"/>
      <w:marLeft w:val="0"/>
      <w:marRight w:val="0"/>
      <w:marTop w:val="0"/>
      <w:marBottom w:val="0"/>
      <w:divBdr>
        <w:top w:val="none" w:sz="0" w:space="0" w:color="auto"/>
        <w:left w:val="none" w:sz="0" w:space="0" w:color="auto"/>
        <w:bottom w:val="none" w:sz="0" w:space="0" w:color="auto"/>
        <w:right w:val="none" w:sz="0" w:space="0" w:color="auto"/>
      </w:divBdr>
    </w:div>
    <w:div w:id="670452076">
      <w:bodyDiv w:val="1"/>
      <w:marLeft w:val="0"/>
      <w:marRight w:val="0"/>
      <w:marTop w:val="0"/>
      <w:marBottom w:val="0"/>
      <w:divBdr>
        <w:top w:val="none" w:sz="0" w:space="0" w:color="auto"/>
        <w:left w:val="none" w:sz="0" w:space="0" w:color="auto"/>
        <w:bottom w:val="none" w:sz="0" w:space="0" w:color="auto"/>
        <w:right w:val="none" w:sz="0" w:space="0" w:color="auto"/>
      </w:divBdr>
    </w:div>
    <w:div w:id="1119839517">
      <w:bodyDiv w:val="1"/>
      <w:marLeft w:val="0"/>
      <w:marRight w:val="0"/>
      <w:marTop w:val="0"/>
      <w:marBottom w:val="0"/>
      <w:divBdr>
        <w:top w:val="none" w:sz="0" w:space="0" w:color="auto"/>
        <w:left w:val="none" w:sz="0" w:space="0" w:color="auto"/>
        <w:bottom w:val="none" w:sz="0" w:space="0" w:color="auto"/>
        <w:right w:val="none" w:sz="0" w:space="0" w:color="auto"/>
      </w:divBdr>
    </w:div>
    <w:div w:id="1367021894">
      <w:bodyDiv w:val="1"/>
      <w:marLeft w:val="0"/>
      <w:marRight w:val="0"/>
      <w:marTop w:val="0"/>
      <w:marBottom w:val="0"/>
      <w:divBdr>
        <w:top w:val="none" w:sz="0" w:space="0" w:color="auto"/>
        <w:left w:val="none" w:sz="0" w:space="0" w:color="auto"/>
        <w:bottom w:val="none" w:sz="0" w:space="0" w:color="auto"/>
        <w:right w:val="none" w:sz="0" w:space="0" w:color="auto"/>
      </w:divBdr>
    </w:div>
    <w:div w:id="1581134515">
      <w:bodyDiv w:val="1"/>
      <w:marLeft w:val="0"/>
      <w:marRight w:val="0"/>
      <w:marTop w:val="0"/>
      <w:marBottom w:val="0"/>
      <w:divBdr>
        <w:top w:val="none" w:sz="0" w:space="0" w:color="auto"/>
        <w:left w:val="none" w:sz="0" w:space="0" w:color="auto"/>
        <w:bottom w:val="none" w:sz="0" w:space="0" w:color="auto"/>
        <w:right w:val="none" w:sz="0" w:space="0" w:color="auto"/>
      </w:divBdr>
    </w:div>
    <w:div w:id="16248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VR-NAS\Departments\Land%20Use\Planning%20Board\_PB%20Agendas\2026\26-2-25%20Regular%20PB%20Mt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FCE0BC2-5E60-46C4-A0EB-34AA52F5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26-2-25 Regular PB Mtg Agenda</Template>
  <TotalTime>12</TotalTime>
  <Pages>3</Pages>
  <Words>833</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Agenda Wednesday January 18th, 2012</vt:lpstr>
    </vt:vector>
  </TitlesOfParts>
  <Company>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Wednesday January 18th, 2012</dc:title>
  <dc:subject/>
  <dc:creator>Heather Kepler</dc:creator>
  <cp:keywords/>
  <dc:description/>
  <cp:lastModifiedBy>Heather Kepler</cp:lastModifiedBy>
  <cp:revision>1</cp:revision>
  <cp:lastPrinted>2026-02-18T18:28:00Z</cp:lastPrinted>
  <dcterms:created xsi:type="dcterms:W3CDTF">2026-02-20T16:13:00Z</dcterms:created>
  <dcterms:modified xsi:type="dcterms:W3CDTF">2026-02-20T16:26:00Z</dcterms:modified>
</cp:coreProperties>
</file>